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888" w:rsidRPr="002E3279" w:rsidRDefault="00B12888" w:rsidP="00FF1487">
      <w:pPr>
        <w:spacing w:line="240" w:lineRule="auto"/>
        <w:jc w:val="both"/>
        <w:rPr>
          <w:color w:val="00A65D"/>
          <w:sz w:val="23"/>
          <w:szCs w:val="23"/>
          <w:lang w:val="pt-BR"/>
        </w:rPr>
      </w:pPr>
      <w:r w:rsidRPr="002E3279">
        <w:rPr>
          <w:b/>
          <w:color w:val="000000"/>
          <w:sz w:val="23"/>
          <w:szCs w:val="23"/>
          <w:lang w:val="pt-BR"/>
        </w:rPr>
        <w:t xml:space="preserve">EXTRATO DA ATA DA </w:t>
      </w:r>
      <w:r w:rsidR="005615FB" w:rsidRPr="002E3279">
        <w:rPr>
          <w:b/>
          <w:color w:val="000000"/>
          <w:sz w:val="23"/>
          <w:szCs w:val="23"/>
          <w:lang w:val="pt-BR"/>
        </w:rPr>
        <w:t>6</w:t>
      </w:r>
      <w:r w:rsidRPr="002E3279">
        <w:rPr>
          <w:b/>
          <w:color w:val="000000"/>
          <w:sz w:val="23"/>
          <w:szCs w:val="23"/>
          <w:lang w:val="pt-BR"/>
        </w:rPr>
        <w:t>ª SESSÃO ORDINÁRIA DO CONSELHO SUPERIOR DO MINISTÉRIO PÚBLICO</w:t>
      </w:r>
    </w:p>
    <w:p w:rsidR="00B12888" w:rsidRPr="002E3279" w:rsidRDefault="00B12888" w:rsidP="00FF1487">
      <w:pPr>
        <w:spacing w:line="240" w:lineRule="auto"/>
        <w:jc w:val="both"/>
        <w:rPr>
          <w:rFonts w:eastAsia="Times New Roman"/>
          <w:color w:val="000000"/>
          <w:sz w:val="23"/>
          <w:szCs w:val="23"/>
          <w:lang w:val="pt-BR"/>
        </w:rPr>
      </w:pPr>
    </w:p>
    <w:p w:rsidR="00B12888" w:rsidRPr="002E3279" w:rsidRDefault="00B12888" w:rsidP="00FF1487">
      <w:pPr>
        <w:spacing w:line="240" w:lineRule="auto"/>
        <w:jc w:val="both"/>
        <w:rPr>
          <w:color w:val="00A65D"/>
          <w:sz w:val="23"/>
          <w:szCs w:val="23"/>
          <w:lang w:val="pt-BR"/>
        </w:rPr>
      </w:pPr>
      <w:r w:rsidRPr="002E3279">
        <w:rPr>
          <w:b/>
          <w:color w:val="000000"/>
          <w:sz w:val="23"/>
          <w:szCs w:val="23"/>
          <w:lang w:val="pt-BR"/>
        </w:rPr>
        <w:t>Data</w:t>
      </w:r>
      <w:r w:rsidR="00534207" w:rsidRPr="002E3279">
        <w:rPr>
          <w:color w:val="000000"/>
          <w:sz w:val="23"/>
          <w:szCs w:val="23"/>
          <w:lang w:val="pt-BR"/>
        </w:rPr>
        <w:t xml:space="preserve">: </w:t>
      </w:r>
      <w:r w:rsidR="005615FB" w:rsidRPr="002E3279">
        <w:rPr>
          <w:color w:val="000000"/>
          <w:sz w:val="23"/>
          <w:szCs w:val="23"/>
          <w:lang w:val="pt-BR"/>
        </w:rPr>
        <w:t>12</w:t>
      </w:r>
      <w:r w:rsidRPr="002E3279">
        <w:rPr>
          <w:color w:val="000000"/>
          <w:sz w:val="23"/>
          <w:szCs w:val="23"/>
          <w:lang w:val="pt-BR"/>
        </w:rPr>
        <w:t xml:space="preserve"> de </w:t>
      </w:r>
      <w:r w:rsidR="009B6554" w:rsidRPr="002E3279">
        <w:rPr>
          <w:color w:val="000000"/>
          <w:sz w:val="23"/>
          <w:szCs w:val="23"/>
          <w:lang w:val="pt-BR"/>
        </w:rPr>
        <w:t>fevereiro</w:t>
      </w:r>
      <w:r w:rsidRPr="002E3279">
        <w:rPr>
          <w:color w:val="000000"/>
          <w:sz w:val="23"/>
          <w:szCs w:val="23"/>
          <w:lang w:val="pt-BR"/>
        </w:rPr>
        <w:t xml:space="preserve"> de 20</w:t>
      </w:r>
      <w:r w:rsidR="006C396E" w:rsidRPr="002E3279">
        <w:rPr>
          <w:color w:val="000000"/>
          <w:sz w:val="23"/>
          <w:szCs w:val="23"/>
          <w:lang w:val="pt-BR"/>
        </w:rPr>
        <w:t>20</w:t>
      </w:r>
      <w:r w:rsidRPr="002E3279">
        <w:rPr>
          <w:color w:val="000000"/>
          <w:sz w:val="23"/>
          <w:szCs w:val="23"/>
          <w:lang w:val="pt-BR"/>
        </w:rPr>
        <w:t xml:space="preserve"> </w:t>
      </w:r>
    </w:p>
    <w:p w:rsidR="00B12888" w:rsidRPr="002E3279" w:rsidRDefault="00B12888" w:rsidP="00FF1487">
      <w:pPr>
        <w:spacing w:line="240" w:lineRule="auto"/>
        <w:jc w:val="both"/>
        <w:rPr>
          <w:color w:val="00A65D"/>
          <w:sz w:val="23"/>
          <w:szCs w:val="23"/>
          <w:lang w:val="pt-BR"/>
        </w:rPr>
      </w:pPr>
      <w:r w:rsidRPr="002E3279">
        <w:rPr>
          <w:b/>
          <w:color w:val="000000"/>
          <w:sz w:val="23"/>
          <w:szCs w:val="23"/>
          <w:lang w:val="pt-BR"/>
        </w:rPr>
        <w:t>Horário</w:t>
      </w:r>
      <w:r w:rsidRPr="002E3279">
        <w:rPr>
          <w:color w:val="000000"/>
          <w:sz w:val="23"/>
          <w:szCs w:val="23"/>
          <w:lang w:val="pt-BR"/>
        </w:rPr>
        <w:t>: 1</w:t>
      </w:r>
      <w:r w:rsidR="0053473F" w:rsidRPr="002E3279">
        <w:rPr>
          <w:color w:val="000000"/>
          <w:sz w:val="23"/>
          <w:szCs w:val="23"/>
          <w:lang w:val="pt-BR"/>
        </w:rPr>
        <w:t>4</w:t>
      </w:r>
      <w:r w:rsidRPr="002E3279">
        <w:rPr>
          <w:color w:val="000000"/>
          <w:sz w:val="23"/>
          <w:szCs w:val="23"/>
          <w:lang w:val="pt-BR"/>
        </w:rPr>
        <w:t>h</w:t>
      </w:r>
      <w:r w:rsidR="0053473F" w:rsidRPr="002E3279">
        <w:rPr>
          <w:color w:val="000000"/>
          <w:sz w:val="23"/>
          <w:szCs w:val="23"/>
          <w:lang w:val="pt-BR"/>
        </w:rPr>
        <w:t>30min</w:t>
      </w:r>
    </w:p>
    <w:p w:rsidR="00B12888" w:rsidRPr="002E3279" w:rsidRDefault="00B12888" w:rsidP="00FF1487">
      <w:pPr>
        <w:spacing w:line="240" w:lineRule="auto"/>
        <w:jc w:val="both"/>
        <w:rPr>
          <w:sz w:val="23"/>
          <w:szCs w:val="23"/>
          <w:lang w:val="pt-BR"/>
        </w:rPr>
      </w:pPr>
      <w:r w:rsidRPr="002E3279">
        <w:rPr>
          <w:b/>
          <w:color w:val="000000"/>
          <w:sz w:val="23"/>
          <w:szCs w:val="23"/>
          <w:lang w:val="pt-BR"/>
        </w:rPr>
        <w:t>Local</w:t>
      </w:r>
      <w:r w:rsidRPr="002E3279">
        <w:rPr>
          <w:color w:val="000000"/>
          <w:sz w:val="23"/>
          <w:szCs w:val="23"/>
          <w:lang w:val="pt-BR"/>
        </w:rPr>
        <w:t>: Salão dos Órgãos Colegiados da Procuradoria-Geral de Justiça, localizado na Rua do Imperador D. Pedro II, n.º 473, Bairro de Santo Antônio, Recife/PE.</w:t>
      </w:r>
    </w:p>
    <w:p w:rsidR="00190053" w:rsidRPr="002E3279" w:rsidRDefault="00B12888" w:rsidP="00FF1487">
      <w:pPr>
        <w:pStyle w:val="LO-normal"/>
        <w:jc w:val="both"/>
        <w:rPr>
          <w:color w:val="000000"/>
          <w:sz w:val="23"/>
          <w:szCs w:val="23"/>
          <w:lang w:val="pt-BR"/>
        </w:rPr>
      </w:pPr>
      <w:r w:rsidRPr="002E3279">
        <w:rPr>
          <w:b/>
          <w:color w:val="000000"/>
          <w:sz w:val="23"/>
          <w:szCs w:val="23"/>
          <w:lang w:val="pt-BR"/>
        </w:rPr>
        <w:t>Presidência</w:t>
      </w:r>
      <w:r w:rsidRPr="002E3279">
        <w:rPr>
          <w:color w:val="000000"/>
          <w:sz w:val="23"/>
          <w:szCs w:val="23"/>
          <w:lang w:val="pt-BR"/>
        </w:rPr>
        <w:t>:</w:t>
      </w:r>
      <w:r w:rsidR="003A5EFA" w:rsidRPr="002E3279">
        <w:rPr>
          <w:color w:val="FF0000"/>
          <w:sz w:val="23"/>
          <w:szCs w:val="23"/>
          <w:lang w:val="pt-BR"/>
        </w:rPr>
        <w:t xml:space="preserve"> </w:t>
      </w:r>
      <w:r w:rsidR="005615FB" w:rsidRPr="002E3279">
        <w:rPr>
          <w:color w:val="000000"/>
          <w:sz w:val="23"/>
          <w:szCs w:val="23"/>
          <w:lang w:val="pt-BR"/>
        </w:rPr>
        <w:t>Dr. VALDIR BARBOSA JÚNIOR, Subprocurador de Justiça em Assuntos Administrativos.</w:t>
      </w:r>
    </w:p>
    <w:p w:rsidR="00B12888" w:rsidRPr="002E3279" w:rsidRDefault="00B12888" w:rsidP="00FF1487">
      <w:pPr>
        <w:pStyle w:val="LO-normal"/>
        <w:jc w:val="both"/>
        <w:rPr>
          <w:color w:val="000000"/>
          <w:sz w:val="23"/>
          <w:szCs w:val="23"/>
          <w:lang w:val="pt-BR"/>
        </w:rPr>
      </w:pPr>
      <w:r w:rsidRPr="002E3279">
        <w:rPr>
          <w:b/>
          <w:color w:val="000000"/>
          <w:sz w:val="23"/>
          <w:szCs w:val="23"/>
          <w:shd w:val="clear" w:color="auto" w:fill="FAFCFD"/>
          <w:lang w:val="pt-BR"/>
        </w:rPr>
        <w:t>C</w:t>
      </w:r>
      <w:r w:rsidRPr="002E3279">
        <w:rPr>
          <w:b/>
          <w:color w:val="000000"/>
          <w:sz w:val="23"/>
          <w:szCs w:val="23"/>
          <w:lang w:val="pt-BR"/>
        </w:rPr>
        <w:t>onselheiros Presentes</w:t>
      </w:r>
      <w:r w:rsidRPr="002E3279">
        <w:rPr>
          <w:color w:val="000000"/>
          <w:sz w:val="23"/>
          <w:szCs w:val="23"/>
          <w:lang w:val="pt-BR"/>
        </w:rPr>
        <w:t>:</w:t>
      </w:r>
      <w:r w:rsidR="00A578DB" w:rsidRPr="002E3279">
        <w:rPr>
          <w:sz w:val="23"/>
          <w:szCs w:val="23"/>
          <w:lang w:val="pt-BR"/>
        </w:rPr>
        <w:t xml:space="preserve"> </w:t>
      </w:r>
      <w:r w:rsidR="00956FA6" w:rsidRPr="002E3279">
        <w:rPr>
          <w:color w:val="000000" w:themeColor="text1"/>
          <w:sz w:val="23"/>
          <w:szCs w:val="23"/>
          <w:lang w:val="pt-BR"/>
        </w:rPr>
        <w:t xml:space="preserve">Dr. ALEXANDRE AUGUSTO BEZERRA, Corregedor Geral, Dr. CARLOS ALBERTO PEREIRA VITÓRIO, Dra. LUCIANA MACIEL DANTAS FIGUEIREDO (Substituindo Dr. STANLEY ARAUJO CORREIA), Dr. SALOMÃO ABDO AZIZ ISMAIL FILHO (substituindo Dr. MAVIAEL DE SOUZA SILVA), </w:t>
      </w:r>
      <w:proofErr w:type="spellStart"/>
      <w:r w:rsidR="00956FA6" w:rsidRPr="002E3279">
        <w:rPr>
          <w:color w:val="000000" w:themeColor="text1"/>
          <w:sz w:val="23"/>
          <w:szCs w:val="23"/>
          <w:lang w:val="pt-BR"/>
        </w:rPr>
        <w:t>Drª</w:t>
      </w:r>
      <w:proofErr w:type="spellEnd"/>
      <w:r w:rsidR="00956FA6" w:rsidRPr="002E3279">
        <w:rPr>
          <w:color w:val="000000" w:themeColor="text1"/>
          <w:sz w:val="23"/>
          <w:szCs w:val="23"/>
          <w:lang w:val="pt-BR"/>
        </w:rPr>
        <w:t>. MARIA LIZANDRA LIRA DE CARVALHO, Dr. RINALDO JORGE DA SILVA e Dr. FERNANDO FALCÃO FERRAZ FILHO</w:t>
      </w:r>
      <w:r w:rsidRPr="002E3279">
        <w:rPr>
          <w:color w:val="000000"/>
          <w:sz w:val="23"/>
          <w:szCs w:val="23"/>
          <w:lang w:val="pt-BR"/>
        </w:rPr>
        <w:t>.</w:t>
      </w:r>
    </w:p>
    <w:p w:rsidR="00B12888" w:rsidRPr="002E3279" w:rsidRDefault="00B12888" w:rsidP="00FF1487">
      <w:pPr>
        <w:pStyle w:val="LO-normal"/>
        <w:jc w:val="both"/>
        <w:rPr>
          <w:color w:val="000000"/>
          <w:sz w:val="23"/>
          <w:szCs w:val="23"/>
          <w:lang w:val="pt-BR"/>
        </w:rPr>
      </w:pPr>
      <w:r w:rsidRPr="002E3279">
        <w:rPr>
          <w:b/>
          <w:color w:val="000000"/>
          <w:sz w:val="23"/>
          <w:szCs w:val="23"/>
          <w:lang w:val="pt-BR"/>
        </w:rPr>
        <w:t>Representante da AMPPE:</w:t>
      </w:r>
      <w:r w:rsidRPr="002E3279">
        <w:rPr>
          <w:color w:val="000000"/>
          <w:sz w:val="23"/>
          <w:szCs w:val="23"/>
          <w:lang w:val="pt-BR"/>
        </w:rPr>
        <w:t xml:space="preserve"> </w:t>
      </w:r>
      <w:r w:rsidR="00140EF0" w:rsidRPr="002E3279">
        <w:rPr>
          <w:color w:val="000000"/>
          <w:sz w:val="23"/>
          <w:szCs w:val="23"/>
          <w:lang w:val="pt-BR"/>
        </w:rPr>
        <w:t xml:space="preserve">Dr. </w:t>
      </w:r>
      <w:r w:rsidR="00913A41" w:rsidRPr="002E3279">
        <w:rPr>
          <w:color w:val="000000"/>
          <w:sz w:val="23"/>
          <w:szCs w:val="23"/>
          <w:lang w:val="pt-BR"/>
        </w:rPr>
        <w:t>Marcos Carvalho</w:t>
      </w:r>
    </w:p>
    <w:p w:rsidR="00B12888" w:rsidRPr="002E3279" w:rsidRDefault="00B12888" w:rsidP="00FF1487">
      <w:pPr>
        <w:spacing w:line="240" w:lineRule="auto"/>
        <w:jc w:val="both"/>
        <w:rPr>
          <w:color w:val="000000"/>
          <w:sz w:val="23"/>
          <w:szCs w:val="23"/>
          <w:lang w:val="pt-BR"/>
        </w:rPr>
      </w:pPr>
      <w:r w:rsidRPr="002E3279">
        <w:rPr>
          <w:b/>
          <w:color w:val="000000"/>
          <w:sz w:val="23"/>
          <w:szCs w:val="23"/>
          <w:lang w:val="pt-BR"/>
        </w:rPr>
        <w:t>Secretário:</w:t>
      </w:r>
      <w:r w:rsidRPr="002E3279">
        <w:rPr>
          <w:color w:val="000000"/>
          <w:sz w:val="23"/>
          <w:szCs w:val="23"/>
          <w:lang w:val="pt-BR"/>
        </w:rPr>
        <w:t xml:space="preserve"> Dr. </w:t>
      </w:r>
      <w:proofErr w:type="spellStart"/>
      <w:r w:rsidRPr="002E3279">
        <w:rPr>
          <w:color w:val="000000"/>
          <w:sz w:val="23"/>
          <w:szCs w:val="23"/>
          <w:lang w:val="pt-BR"/>
        </w:rPr>
        <w:t>Petrucio</w:t>
      </w:r>
      <w:proofErr w:type="spellEnd"/>
      <w:r w:rsidRPr="002E3279">
        <w:rPr>
          <w:color w:val="000000"/>
          <w:sz w:val="23"/>
          <w:szCs w:val="23"/>
          <w:lang w:val="pt-BR"/>
        </w:rPr>
        <w:t xml:space="preserve"> Aquino</w:t>
      </w:r>
    </w:p>
    <w:p w:rsidR="003A5EFA" w:rsidRPr="002E3279" w:rsidRDefault="003A5EFA" w:rsidP="00FF1487">
      <w:pPr>
        <w:tabs>
          <w:tab w:val="left" w:pos="426"/>
        </w:tabs>
        <w:spacing w:line="240" w:lineRule="auto"/>
        <w:jc w:val="both"/>
        <w:rPr>
          <w:color w:val="000000"/>
          <w:sz w:val="23"/>
          <w:szCs w:val="23"/>
          <w:lang w:val="pt-BR"/>
        </w:rPr>
      </w:pPr>
    </w:p>
    <w:p w:rsidR="00F721C7" w:rsidRPr="002E3279" w:rsidRDefault="00B12888" w:rsidP="002E3279">
      <w:pPr>
        <w:tabs>
          <w:tab w:val="left" w:pos="426"/>
        </w:tabs>
        <w:spacing w:line="240" w:lineRule="auto"/>
        <w:jc w:val="both"/>
        <w:rPr>
          <w:color w:val="000000"/>
          <w:sz w:val="23"/>
          <w:szCs w:val="23"/>
          <w:lang w:val="pt-BR"/>
        </w:rPr>
      </w:pPr>
      <w:r w:rsidRPr="002E3279">
        <w:rPr>
          <w:color w:val="000000"/>
          <w:sz w:val="23"/>
          <w:szCs w:val="23"/>
          <w:lang w:val="pt-BR"/>
        </w:rPr>
        <w:t xml:space="preserve">Consubstanciada em ata eletrônica, gravada em áudio (Formato MP3). Dando início aos trabalhos </w:t>
      </w:r>
      <w:r w:rsidR="00956FA6" w:rsidRPr="002E3279">
        <w:rPr>
          <w:color w:val="000000"/>
          <w:sz w:val="23"/>
          <w:szCs w:val="23"/>
          <w:lang w:val="pt-BR"/>
        </w:rPr>
        <w:t>o</w:t>
      </w:r>
      <w:r w:rsidRPr="002E3279">
        <w:rPr>
          <w:color w:val="000000"/>
          <w:sz w:val="23"/>
          <w:szCs w:val="23"/>
          <w:lang w:val="pt-BR"/>
        </w:rPr>
        <w:t xml:space="preserve"> </w:t>
      </w:r>
      <w:bookmarkStart w:id="0" w:name="__DdeLink__286_217770635"/>
      <w:r w:rsidRPr="002E3279">
        <w:rPr>
          <w:color w:val="000000"/>
          <w:sz w:val="23"/>
          <w:szCs w:val="23"/>
          <w:lang w:val="pt-BR"/>
        </w:rPr>
        <w:t>Presidente do Conselho</w:t>
      </w:r>
      <w:r w:rsidR="005615FB" w:rsidRPr="002E3279">
        <w:rPr>
          <w:color w:val="000000"/>
          <w:sz w:val="23"/>
          <w:szCs w:val="23"/>
          <w:lang w:val="pt-BR"/>
        </w:rPr>
        <w:t>, em exercício</w:t>
      </w:r>
      <w:r w:rsidR="003A5EFA" w:rsidRPr="002E3279">
        <w:rPr>
          <w:color w:val="000000"/>
          <w:sz w:val="23"/>
          <w:szCs w:val="23"/>
          <w:lang w:val="pt-BR"/>
        </w:rPr>
        <w:t xml:space="preserve">, </w:t>
      </w:r>
      <w:bookmarkEnd w:id="0"/>
      <w:r w:rsidR="00956FA6" w:rsidRPr="002E3279">
        <w:rPr>
          <w:color w:val="000000"/>
          <w:sz w:val="23"/>
          <w:szCs w:val="23"/>
          <w:lang w:val="pt-BR"/>
        </w:rPr>
        <w:t xml:space="preserve">Dr. </w:t>
      </w:r>
      <w:r w:rsidR="005615FB" w:rsidRPr="002E3279">
        <w:rPr>
          <w:color w:val="000000"/>
          <w:sz w:val="23"/>
          <w:szCs w:val="23"/>
          <w:lang w:val="pt-BR"/>
        </w:rPr>
        <w:t>Valdir Barbosa</w:t>
      </w:r>
      <w:r w:rsidRPr="002E3279">
        <w:rPr>
          <w:color w:val="000000"/>
          <w:sz w:val="23"/>
          <w:szCs w:val="23"/>
          <w:lang w:val="pt-BR"/>
        </w:rPr>
        <w:t xml:space="preserve">, cumprimentou todos os presentes. Solicitou que o Secretário desse prosseguimento com a verificação da constituição do quorum regimental. </w:t>
      </w:r>
      <w:r w:rsidR="00721020" w:rsidRPr="002E3279">
        <w:rPr>
          <w:color w:val="000000"/>
          <w:sz w:val="23"/>
          <w:szCs w:val="23"/>
          <w:lang w:val="pt-BR"/>
        </w:rPr>
        <w:t>Tendo o Secretário constatado o comparecimento dos</w:t>
      </w:r>
      <w:r w:rsidR="00956FA6" w:rsidRPr="002E3279">
        <w:rPr>
          <w:color w:val="000000"/>
          <w:sz w:val="23"/>
          <w:szCs w:val="23"/>
          <w:lang w:val="pt-BR"/>
        </w:rPr>
        <w:t xml:space="preserve"> Conselheiros acima mencionados</w:t>
      </w:r>
      <w:r w:rsidR="005615FB" w:rsidRPr="002E3279">
        <w:rPr>
          <w:color w:val="000000"/>
          <w:sz w:val="23"/>
          <w:szCs w:val="23"/>
          <w:lang w:val="pt-BR"/>
        </w:rPr>
        <w:t xml:space="preserve">, ausência justificada do Presidente do Conselho Dr. Francisco Dirceu Barros </w:t>
      </w:r>
      <w:r w:rsidR="005A4A4E" w:rsidRPr="002E3279">
        <w:rPr>
          <w:color w:val="000000"/>
          <w:sz w:val="23"/>
          <w:szCs w:val="23"/>
          <w:lang w:val="pt-BR"/>
        </w:rPr>
        <w:t xml:space="preserve">que se encontra em viagem Institucional </w:t>
      </w:r>
      <w:r w:rsidR="00FB5078">
        <w:rPr>
          <w:color w:val="000000"/>
          <w:sz w:val="23"/>
          <w:szCs w:val="23"/>
          <w:lang w:val="pt-BR"/>
        </w:rPr>
        <w:t xml:space="preserve">a Brasília </w:t>
      </w:r>
      <w:r w:rsidR="005615FB" w:rsidRPr="002E3279">
        <w:rPr>
          <w:color w:val="000000"/>
          <w:sz w:val="23"/>
          <w:szCs w:val="23"/>
          <w:lang w:val="pt-BR"/>
        </w:rPr>
        <w:t xml:space="preserve">e da Conselheira </w:t>
      </w:r>
      <w:proofErr w:type="spellStart"/>
      <w:r w:rsidR="005615FB" w:rsidRPr="002E3279">
        <w:rPr>
          <w:color w:val="000000"/>
          <w:sz w:val="23"/>
          <w:szCs w:val="23"/>
          <w:lang w:val="pt-BR"/>
        </w:rPr>
        <w:t>Drª</w:t>
      </w:r>
      <w:proofErr w:type="spellEnd"/>
      <w:r w:rsidR="005615FB" w:rsidRPr="002E3279">
        <w:rPr>
          <w:color w:val="000000"/>
          <w:sz w:val="23"/>
          <w:szCs w:val="23"/>
          <w:lang w:val="pt-BR"/>
        </w:rPr>
        <w:t xml:space="preserve">. </w:t>
      </w:r>
      <w:r w:rsidR="005615FB" w:rsidRPr="002E3279">
        <w:rPr>
          <w:color w:val="000000" w:themeColor="text1"/>
          <w:sz w:val="23"/>
          <w:szCs w:val="23"/>
          <w:lang w:val="pt-BR"/>
        </w:rPr>
        <w:t>Fernanda Henriques da Nóbrega</w:t>
      </w:r>
      <w:r w:rsidR="005A4A4E" w:rsidRPr="002E3279">
        <w:rPr>
          <w:color w:val="000000" w:themeColor="text1"/>
          <w:sz w:val="23"/>
          <w:szCs w:val="23"/>
          <w:lang w:val="pt-BR"/>
        </w:rPr>
        <w:t xml:space="preserve"> que se encontra </w:t>
      </w:r>
      <w:r w:rsidR="00FB5078">
        <w:rPr>
          <w:color w:val="000000" w:themeColor="text1"/>
          <w:sz w:val="23"/>
          <w:szCs w:val="23"/>
          <w:lang w:val="pt-BR"/>
        </w:rPr>
        <w:t xml:space="preserve">realizando trabalho de urgência </w:t>
      </w:r>
      <w:r w:rsidR="005A4A4E" w:rsidRPr="002E3279">
        <w:rPr>
          <w:color w:val="000000" w:themeColor="text1"/>
          <w:sz w:val="23"/>
          <w:szCs w:val="23"/>
          <w:lang w:val="pt-BR"/>
        </w:rPr>
        <w:t>na Promotoria de Justiça de sua titularidade</w:t>
      </w:r>
      <w:r w:rsidR="003A5EFA" w:rsidRPr="002E3279">
        <w:rPr>
          <w:color w:val="000000"/>
          <w:sz w:val="23"/>
          <w:szCs w:val="23"/>
          <w:lang w:val="pt-BR"/>
        </w:rPr>
        <w:t xml:space="preserve">. </w:t>
      </w:r>
      <w:r w:rsidRPr="002E3279">
        <w:rPr>
          <w:color w:val="000000"/>
          <w:sz w:val="23"/>
          <w:szCs w:val="23"/>
          <w:lang w:val="pt-BR"/>
        </w:rPr>
        <w:t xml:space="preserve">Com a correspondente constituição do quorum regimental foi passada a palavra </w:t>
      </w:r>
      <w:r w:rsidR="00BD3B7B" w:rsidRPr="002E3279">
        <w:rPr>
          <w:color w:val="000000"/>
          <w:sz w:val="23"/>
          <w:szCs w:val="23"/>
          <w:lang w:val="pt-BR"/>
        </w:rPr>
        <w:t>a</w:t>
      </w:r>
      <w:r w:rsidR="00956FA6" w:rsidRPr="002E3279">
        <w:rPr>
          <w:color w:val="000000"/>
          <w:sz w:val="23"/>
          <w:szCs w:val="23"/>
          <w:lang w:val="pt-BR"/>
        </w:rPr>
        <w:t>o</w:t>
      </w:r>
      <w:r w:rsidRPr="002E3279">
        <w:rPr>
          <w:color w:val="000000"/>
          <w:sz w:val="23"/>
          <w:szCs w:val="23"/>
          <w:lang w:val="pt-BR"/>
        </w:rPr>
        <w:t xml:space="preserve"> Presidente</w:t>
      </w:r>
      <w:r w:rsidR="005615FB" w:rsidRPr="002E3279">
        <w:rPr>
          <w:color w:val="000000"/>
          <w:sz w:val="23"/>
          <w:szCs w:val="23"/>
          <w:lang w:val="pt-BR"/>
        </w:rPr>
        <w:t>, em exercício,</w:t>
      </w:r>
      <w:r w:rsidR="00F93F27" w:rsidRPr="002E3279">
        <w:rPr>
          <w:color w:val="000000"/>
          <w:sz w:val="23"/>
          <w:szCs w:val="23"/>
          <w:lang w:val="pt-BR"/>
        </w:rPr>
        <w:t xml:space="preserve"> </w:t>
      </w:r>
      <w:r w:rsidRPr="002E3279">
        <w:rPr>
          <w:color w:val="000000"/>
          <w:sz w:val="23"/>
          <w:szCs w:val="23"/>
          <w:lang w:val="pt-BR"/>
        </w:rPr>
        <w:t>que declarou aberta a sessão, passando a tratar dos assuntos previstos em pauta:</w:t>
      </w:r>
      <w:r w:rsidR="00D003A5" w:rsidRPr="002E3279">
        <w:rPr>
          <w:color w:val="000000"/>
          <w:sz w:val="23"/>
          <w:szCs w:val="23"/>
          <w:lang w:val="pt-BR"/>
        </w:rPr>
        <w:t xml:space="preserve"> </w:t>
      </w:r>
      <w:r w:rsidR="00444CC5" w:rsidRPr="002E3279">
        <w:rPr>
          <w:color w:val="000000"/>
          <w:sz w:val="23"/>
          <w:szCs w:val="23"/>
          <w:lang w:val="pt-BR"/>
        </w:rPr>
        <w:t xml:space="preserve">O Colegiado decidiu inverter a ordem da pauta. </w:t>
      </w:r>
      <w:r w:rsidR="00444CC5" w:rsidRPr="002E3279">
        <w:rPr>
          <w:b/>
          <w:bCs/>
          <w:color w:val="000000"/>
          <w:sz w:val="23"/>
          <w:szCs w:val="23"/>
          <w:lang w:val="pt-BR"/>
        </w:rPr>
        <w:t>II - Aprovação de Ata:</w:t>
      </w:r>
      <w:r w:rsidR="00444CC5" w:rsidRPr="002E3279">
        <w:rPr>
          <w:bCs/>
          <w:color w:val="000000"/>
          <w:sz w:val="23"/>
          <w:szCs w:val="23"/>
          <w:lang w:val="pt-BR"/>
        </w:rPr>
        <w:t xml:space="preserve"> Colocado em apreciação o extrato da Ata da 5ª Sessão Ordinária do CSMP, realizadas em 05/02/2020. Foi aberta à discussão. Colocado em votação, foi aprovado, por unanimidade. </w:t>
      </w:r>
      <w:r w:rsidR="00444CC5" w:rsidRPr="002E3279">
        <w:rPr>
          <w:b/>
          <w:bCs/>
          <w:sz w:val="23"/>
          <w:szCs w:val="23"/>
          <w:lang w:val="pt-BR"/>
        </w:rPr>
        <w:t xml:space="preserve">IV – </w:t>
      </w:r>
      <w:r w:rsidR="00444CC5" w:rsidRPr="002E3279">
        <w:rPr>
          <w:b/>
          <w:sz w:val="23"/>
          <w:szCs w:val="23"/>
          <w:lang w:val="pt-BR"/>
        </w:rPr>
        <w:t xml:space="preserve">Processos de Distribuições Anteriores: </w:t>
      </w:r>
      <w:r w:rsidR="00345860" w:rsidRPr="002E3279">
        <w:rPr>
          <w:b/>
          <w:sz w:val="23"/>
          <w:szCs w:val="23"/>
          <w:lang w:val="pt-BR"/>
        </w:rPr>
        <w:t>O Conselheiro Dr. Fernando Falcão trouxe o(s) processo(s):</w:t>
      </w:r>
      <w:r w:rsidR="00345860" w:rsidRPr="002E3279">
        <w:rPr>
          <w:sz w:val="23"/>
          <w:szCs w:val="23"/>
          <w:lang w:val="pt-BR"/>
        </w:rPr>
        <w:t xml:space="preserve"> 2020/31541, </w:t>
      </w:r>
      <w:proofErr w:type="spellStart"/>
      <w:r w:rsidR="00345860" w:rsidRPr="002E3279">
        <w:rPr>
          <w:sz w:val="23"/>
          <w:szCs w:val="23"/>
          <w:lang w:val="pt-BR"/>
        </w:rPr>
        <w:t>doc</w:t>
      </w:r>
      <w:proofErr w:type="spellEnd"/>
      <w:r w:rsidR="00345860" w:rsidRPr="002E3279">
        <w:rPr>
          <w:sz w:val="23"/>
          <w:szCs w:val="23"/>
          <w:lang w:val="pt-BR"/>
        </w:rPr>
        <w:t xml:space="preserve"> 12201256, inspeção, PJ de Ferreiros, relatando e votando pelo arquivamento. 20</w:t>
      </w:r>
      <w:r w:rsidR="000C01BA" w:rsidRPr="002E3279">
        <w:rPr>
          <w:sz w:val="23"/>
          <w:szCs w:val="23"/>
          <w:lang w:val="pt-BR"/>
        </w:rPr>
        <w:t>18</w:t>
      </w:r>
      <w:r w:rsidR="00345860" w:rsidRPr="002E3279">
        <w:rPr>
          <w:sz w:val="23"/>
          <w:szCs w:val="23"/>
          <w:lang w:val="pt-BR"/>
        </w:rPr>
        <w:t>/</w:t>
      </w:r>
      <w:r w:rsidR="000C01BA" w:rsidRPr="002E3279">
        <w:rPr>
          <w:sz w:val="23"/>
          <w:szCs w:val="23"/>
          <w:lang w:val="pt-BR"/>
        </w:rPr>
        <w:t xml:space="preserve">82415, </w:t>
      </w:r>
      <w:proofErr w:type="spellStart"/>
      <w:r w:rsidR="000C01BA" w:rsidRPr="002E3279">
        <w:rPr>
          <w:sz w:val="23"/>
          <w:szCs w:val="23"/>
          <w:lang w:val="pt-BR"/>
        </w:rPr>
        <w:t>doc</w:t>
      </w:r>
      <w:proofErr w:type="spellEnd"/>
      <w:r w:rsidR="000C01BA" w:rsidRPr="002E3279">
        <w:rPr>
          <w:sz w:val="23"/>
          <w:szCs w:val="23"/>
          <w:lang w:val="pt-BR"/>
        </w:rPr>
        <w:t xml:space="preserve"> 12145749</w:t>
      </w:r>
      <w:r w:rsidR="00345860" w:rsidRPr="002E3279">
        <w:rPr>
          <w:sz w:val="23"/>
          <w:szCs w:val="23"/>
          <w:lang w:val="pt-BR"/>
        </w:rPr>
        <w:t xml:space="preserve">, relatório trimestral, </w:t>
      </w:r>
      <w:proofErr w:type="gramStart"/>
      <w:r w:rsidR="00345860" w:rsidRPr="002E3279">
        <w:rPr>
          <w:sz w:val="23"/>
          <w:szCs w:val="23"/>
          <w:lang w:val="pt-BR"/>
        </w:rPr>
        <w:t>Dr.</w:t>
      </w:r>
      <w:proofErr w:type="gramEnd"/>
      <w:r w:rsidR="00345860" w:rsidRPr="002E3279">
        <w:rPr>
          <w:sz w:val="23"/>
          <w:szCs w:val="23"/>
          <w:lang w:val="pt-BR"/>
        </w:rPr>
        <w:t xml:space="preserve"> ..., relatando e votando pelo </w:t>
      </w:r>
      <w:r w:rsidR="000C01BA" w:rsidRPr="002E3279">
        <w:rPr>
          <w:sz w:val="23"/>
          <w:szCs w:val="23"/>
          <w:lang w:val="pt-BR"/>
        </w:rPr>
        <w:t xml:space="preserve">arquivamento. 2019/340309, </w:t>
      </w:r>
      <w:proofErr w:type="spellStart"/>
      <w:r w:rsidR="000C01BA" w:rsidRPr="002E3279">
        <w:rPr>
          <w:sz w:val="23"/>
          <w:szCs w:val="23"/>
          <w:lang w:val="pt-BR"/>
        </w:rPr>
        <w:t>doc</w:t>
      </w:r>
      <w:proofErr w:type="spellEnd"/>
      <w:r w:rsidR="000C01BA" w:rsidRPr="002E3279">
        <w:rPr>
          <w:sz w:val="23"/>
          <w:szCs w:val="23"/>
          <w:lang w:val="pt-BR"/>
        </w:rPr>
        <w:t xml:space="preserve"> 12141239, relatório trimestral, </w:t>
      </w:r>
      <w:proofErr w:type="gramStart"/>
      <w:r w:rsidR="000C01BA" w:rsidRPr="002E3279">
        <w:rPr>
          <w:sz w:val="23"/>
          <w:szCs w:val="23"/>
          <w:lang w:val="pt-BR"/>
        </w:rPr>
        <w:t>Dr.</w:t>
      </w:r>
      <w:proofErr w:type="gramEnd"/>
      <w:r w:rsidR="000C01BA" w:rsidRPr="002E3279">
        <w:rPr>
          <w:sz w:val="23"/>
          <w:szCs w:val="23"/>
          <w:lang w:val="pt-BR"/>
        </w:rPr>
        <w:t xml:space="preserve"> ..., relatando e votando pelo arquivamento. 2019/28710, </w:t>
      </w:r>
      <w:proofErr w:type="spellStart"/>
      <w:r w:rsidR="000C01BA" w:rsidRPr="002E3279">
        <w:rPr>
          <w:sz w:val="23"/>
          <w:szCs w:val="23"/>
          <w:lang w:val="pt-BR"/>
        </w:rPr>
        <w:t>doc</w:t>
      </w:r>
      <w:proofErr w:type="spellEnd"/>
      <w:r w:rsidR="000C01BA" w:rsidRPr="002E3279">
        <w:rPr>
          <w:sz w:val="23"/>
          <w:szCs w:val="23"/>
          <w:lang w:val="pt-BR"/>
        </w:rPr>
        <w:t xml:space="preserve"> 12140899, relatório trimestral, </w:t>
      </w:r>
      <w:proofErr w:type="gramStart"/>
      <w:r w:rsidR="000C01BA" w:rsidRPr="002E3279">
        <w:rPr>
          <w:sz w:val="23"/>
          <w:szCs w:val="23"/>
          <w:lang w:val="pt-BR"/>
        </w:rPr>
        <w:t>Dr.</w:t>
      </w:r>
      <w:proofErr w:type="gramEnd"/>
      <w:r w:rsidR="000C01BA" w:rsidRPr="002E3279">
        <w:rPr>
          <w:sz w:val="23"/>
          <w:szCs w:val="23"/>
          <w:lang w:val="pt-BR"/>
        </w:rPr>
        <w:t xml:space="preserve"> ..., relatando e votando pelo arquivamento. 201</w:t>
      </w:r>
      <w:r w:rsidR="00816EDB" w:rsidRPr="002E3279">
        <w:rPr>
          <w:sz w:val="23"/>
          <w:szCs w:val="23"/>
          <w:lang w:val="pt-BR"/>
        </w:rPr>
        <w:t xml:space="preserve">9/340218, </w:t>
      </w:r>
      <w:proofErr w:type="spellStart"/>
      <w:r w:rsidR="00816EDB" w:rsidRPr="002E3279">
        <w:rPr>
          <w:sz w:val="23"/>
          <w:szCs w:val="23"/>
          <w:lang w:val="pt-BR"/>
        </w:rPr>
        <w:t>doc</w:t>
      </w:r>
      <w:proofErr w:type="spellEnd"/>
      <w:r w:rsidR="00816EDB" w:rsidRPr="002E3279">
        <w:rPr>
          <w:sz w:val="23"/>
          <w:szCs w:val="23"/>
          <w:lang w:val="pt-BR"/>
        </w:rPr>
        <w:t xml:space="preserve"> 12102957, relatório trimestral, </w:t>
      </w:r>
      <w:proofErr w:type="gramStart"/>
      <w:r w:rsidR="00816EDB" w:rsidRPr="002E3279">
        <w:rPr>
          <w:sz w:val="23"/>
          <w:szCs w:val="23"/>
          <w:lang w:val="pt-BR"/>
        </w:rPr>
        <w:t>Dr.</w:t>
      </w:r>
      <w:proofErr w:type="gramEnd"/>
      <w:r w:rsidR="00816EDB" w:rsidRPr="002E3279">
        <w:rPr>
          <w:sz w:val="23"/>
          <w:szCs w:val="23"/>
          <w:lang w:val="pt-BR"/>
        </w:rPr>
        <w:t xml:space="preserve"> ..., relatando e votando pelo arquivamento. 2018/309519, </w:t>
      </w:r>
      <w:proofErr w:type="spellStart"/>
      <w:r w:rsidR="00816EDB" w:rsidRPr="002E3279">
        <w:rPr>
          <w:sz w:val="23"/>
          <w:szCs w:val="23"/>
          <w:lang w:val="pt-BR"/>
        </w:rPr>
        <w:t>doc</w:t>
      </w:r>
      <w:proofErr w:type="spellEnd"/>
      <w:r w:rsidR="00816EDB" w:rsidRPr="002E3279">
        <w:rPr>
          <w:sz w:val="23"/>
          <w:szCs w:val="23"/>
          <w:lang w:val="pt-BR"/>
        </w:rPr>
        <w:t xml:space="preserve"> 11865162, relatório trimestral, </w:t>
      </w:r>
      <w:proofErr w:type="gramStart"/>
      <w:r w:rsidR="00816EDB" w:rsidRPr="002E3279">
        <w:rPr>
          <w:sz w:val="23"/>
          <w:szCs w:val="23"/>
          <w:lang w:val="pt-BR"/>
        </w:rPr>
        <w:t>Dr.</w:t>
      </w:r>
      <w:proofErr w:type="gramEnd"/>
      <w:r w:rsidR="00816EDB" w:rsidRPr="002E3279">
        <w:rPr>
          <w:sz w:val="23"/>
          <w:szCs w:val="23"/>
          <w:lang w:val="pt-BR"/>
        </w:rPr>
        <w:t xml:space="preserve"> ..., relatando e votando pelo arquivamento. 201</w:t>
      </w:r>
      <w:r w:rsidR="005C5782" w:rsidRPr="002E3279">
        <w:rPr>
          <w:sz w:val="23"/>
          <w:szCs w:val="23"/>
          <w:lang w:val="pt-BR"/>
        </w:rPr>
        <w:t xml:space="preserve">9/340260, </w:t>
      </w:r>
      <w:proofErr w:type="spellStart"/>
      <w:r w:rsidR="005C5782" w:rsidRPr="002E3279">
        <w:rPr>
          <w:sz w:val="23"/>
          <w:szCs w:val="23"/>
          <w:lang w:val="pt-BR"/>
        </w:rPr>
        <w:t>doc</w:t>
      </w:r>
      <w:proofErr w:type="spellEnd"/>
      <w:r w:rsidR="005C5782" w:rsidRPr="002E3279">
        <w:rPr>
          <w:sz w:val="23"/>
          <w:szCs w:val="23"/>
          <w:lang w:val="pt-BR"/>
        </w:rPr>
        <w:t xml:space="preserve"> 12069728, relatório trimestral, relatando e votando pelo arquivamento. 20</w:t>
      </w:r>
      <w:r w:rsidR="00604AD3" w:rsidRPr="002E3279">
        <w:rPr>
          <w:sz w:val="23"/>
          <w:szCs w:val="23"/>
          <w:lang w:val="pt-BR"/>
        </w:rPr>
        <w:t xml:space="preserve">20/13861, </w:t>
      </w:r>
      <w:proofErr w:type="spellStart"/>
      <w:r w:rsidR="00604AD3" w:rsidRPr="002E3279">
        <w:rPr>
          <w:sz w:val="23"/>
          <w:szCs w:val="23"/>
          <w:lang w:val="pt-BR"/>
        </w:rPr>
        <w:t>doc</w:t>
      </w:r>
      <w:proofErr w:type="spellEnd"/>
      <w:r w:rsidR="00604AD3" w:rsidRPr="002E3279">
        <w:rPr>
          <w:sz w:val="23"/>
          <w:szCs w:val="23"/>
          <w:lang w:val="pt-BR"/>
        </w:rPr>
        <w:t xml:space="preserve"> 12136035, inspeção, PJ de </w:t>
      </w:r>
      <w:proofErr w:type="spellStart"/>
      <w:r w:rsidR="00604AD3" w:rsidRPr="002E3279">
        <w:rPr>
          <w:sz w:val="23"/>
          <w:szCs w:val="23"/>
          <w:lang w:val="pt-BR"/>
        </w:rPr>
        <w:t>Betânea</w:t>
      </w:r>
      <w:proofErr w:type="spellEnd"/>
      <w:r w:rsidR="00604AD3" w:rsidRPr="002E3279">
        <w:rPr>
          <w:sz w:val="23"/>
          <w:szCs w:val="23"/>
          <w:lang w:val="pt-BR"/>
        </w:rPr>
        <w:t xml:space="preserve">, relatando e votando pelo arquivamento. 2019/340280, </w:t>
      </w:r>
      <w:proofErr w:type="spellStart"/>
      <w:r w:rsidR="00604AD3" w:rsidRPr="002E3279">
        <w:rPr>
          <w:sz w:val="23"/>
          <w:szCs w:val="23"/>
          <w:lang w:val="pt-BR"/>
        </w:rPr>
        <w:t>doc</w:t>
      </w:r>
      <w:proofErr w:type="spellEnd"/>
      <w:r w:rsidR="00604AD3" w:rsidRPr="002E3279">
        <w:rPr>
          <w:sz w:val="23"/>
          <w:szCs w:val="23"/>
          <w:lang w:val="pt-BR"/>
        </w:rPr>
        <w:t xml:space="preserve"> s/n, relatório trimestral, </w:t>
      </w:r>
      <w:proofErr w:type="gramStart"/>
      <w:r w:rsidR="00604AD3" w:rsidRPr="002E3279">
        <w:rPr>
          <w:sz w:val="23"/>
          <w:szCs w:val="23"/>
          <w:lang w:val="pt-BR"/>
        </w:rPr>
        <w:t>Dr.</w:t>
      </w:r>
      <w:proofErr w:type="gramEnd"/>
      <w:r w:rsidR="00604AD3" w:rsidRPr="002E3279">
        <w:rPr>
          <w:sz w:val="23"/>
          <w:szCs w:val="23"/>
          <w:lang w:val="pt-BR"/>
        </w:rPr>
        <w:t xml:space="preserve"> ..., relatando e votando pelo arquivamento. 2020/27847, </w:t>
      </w:r>
      <w:proofErr w:type="spellStart"/>
      <w:r w:rsidR="00604AD3" w:rsidRPr="002E3279">
        <w:rPr>
          <w:sz w:val="23"/>
          <w:szCs w:val="23"/>
          <w:lang w:val="pt-BR"/>
        </w:rPr>
        <w:t>doc</w:t>
      </w:r>
      <w:proofErr w:type="spellEnd"/>
      <w:r w:rsidR="00604AD3" w:rsidRPr="002E3279">
        <w:rPr>
          <w:sz w:val="23"/>
          <w:szCs w:val="23"/>
          <w:lang w:val="pt-BR"/>
        </w:rPr>
        <w:t xml:space="preserve"> 12877734, inspeção, 2ª PJ de Belém, relatando e votando pelo arquivamento. Colocado em votação, o Colegiado, à unanimidade, aprovou o arquivamento, nos termos do voto do relator</w:t>
      </w:r>
      <w:r w:rsidR="00345860" w:rsidRPr="002E3279">
        <w:rPr>
          <w:color w:val="000000"/>
          <w:sz w:val="23"/>
          <w:szCs w:val="23"/>
          <w:lang w:val="pt-BR"/>
        </w:rPr>
        <w:t xml:space="preserve">, tendo se declarado impedido o Dr. Alexandre Augusto, Dr. Carlos Vitório e Dr. </w:t>
      </w:r>
      <w:proofErr w:type="spellStart"/>
      <w:r w:rsidR="00345860" w:rsidRPr="002E3279">
        <w:rPr>
          <w:color w:val="000000"/>
          <w:sz w:val="23"/>
          <w:szCs w:val="23"/>
          <w:lang w:val="pt-BR"/>
        </w:rPr>
        <w:t>Rinaldo</w:t>
      </w:r>
      <w:proofErr w:type="spellEnd"/>
      <w:r w:rsidR="00345860" w:rsidRPr="002E3279">
        <w:rPr>
          <w:color w:val="000000"/>
          <w:sz w:val="23"/>
          <w:szCs w:val="23"/>
          <w:lang w:val="pt-BR"/>
        </w:rPr>
        <w:t xml:space="preserve"> Jorge.</w:t>
      </w:r>
      <w:r w:rsidR="00604AD3" w:rsidRPr="002E3279">
        <w:rPr>
          <w:color w:val="000000"/>
          <w:sz w:val="23"/>
          <w:szCs w:val="23"/>
          <w:lang w:val="pt-BR"/>
        </w:rPr>
        <w:t xml:space="preserve"> </w:t>
      </w:r>
      <w:r w:rsidR="00604AD3" w:rsidRPr="002E3279">
        <w:rPr>
          <w:b/>
          <w:sz w:val="23"/>
          <w:szCs w:val="23"/>
          <w:lang w:val="pt-BR"/>
        </w:rPr>
        <w:t xml:space="preserve">A Conselheira </w:t>
      </w:r>
      <w:proofErr w:type="spellStart"/>
      <w:r w:rsidR="00604AD3" w:rsidRPr="002E3279">
        <w:rPr>
          <w:b/>
          <w:sz w:val="23"/>
          <w:szCs w:val="23"/>
          <w:lang w:val="pt-BR"/>
        </w:rPr>
        <w:t>Drª</w:t>
      </w:r>
      <w:proofErr w:type="spellEnd"/>
      <w:r w:rsidR="00604AD3" w:rsidRPr="002E3279">
        <w:rPr>
          <w:b/>
          <w:sz w:val="23"/>
          <w:szCs w:val="23"/>
          <w:lang w:val="pt-BR"/>
        </w:rPr>
        <w:t>. Maria Lizandra trouxe o(s) processo(s):</w:t>
      </w:r>
      <w:r w:rsidR="00604AD3" w:rsidRPr="002E3279">
        <w:rPr>
          <w:sz w:val="23"/>
          <w:szCs w:val="23"/>
          <w:lang w:val="pt-BR"/>
        </w:rPr>
        <w:t xml:space="preserve"> 201</w:t>
      </w:r>
      <w:r w:rsidR="00AE79A8" w:rsidRPr="002E3279">
        <w:rPr>
          <w:sz w:val="23"/>
          <w:szCs w:val="23"/>
          <w:lang w:val="pt-BR"/>
        </w:rPr>
        <w:t>8/82223, 12042274</w:t>
      </w:r>
      <w:r w:rsidR="00A405F5" w:rsidRPr="002E3279">
        <w:rPr>
          <w:sz w:val="23"/>
          <w:szCs w:val="23"/>
          <w:lang w:val="pt-BR"/>
        </w:rPr>
        <w:t xml:space="preserve">, relatório trimestral, </w:t>
      </w:r>
      <w:proofErr w:type="gramStart"/>
      <w:r w:rsidR="00A405F5" w:rsidRPr="002E3279">
        <w:rPr>
          <w:sz w:val="23"/>
          <w:szCs w:val="23"/>
          <w:lang w:val="pt-BR"/>
        </w:rPr>
        <w:lastRenderedPageBreak/>
        <w:t>Dr.</w:t>
      </w:r>
      <w:proofErr w:type="gramEnd"/>
      <w:r w:rsidR="00A405F5" w:rsidRPr="002E3279">
        <w:rPr>
          <w:sz w:val="23"/>
          <w:szCs w:val="23"/>
          <w:lang w:val="pt-BR"/>
        </w:rPr>
        <w:t xml:space="preserve"> ..., relatando e votando pelo arquivamento.</w:t>
      </w:r>
      <w:r w:rsidR="00BC439E" w:rsidRPr="002E3279">
        <w:rPr>
          <w:color w:val="000000"/>
          <w:sz w:val="23"/>
          <w:szCs w:val="23"/>
          <w:lang w:val="pt-BR"/>
        </w:rPr>
        <w:t xml:space="preserve"> 2018/82323, </w:t>
      </w:r>
      <w:proofErr w:type="spellStart"/>
      <w:r w:rsidR="00BC439E" w:rsidRPr="002E3279">
        <w:rPr>
          <w:color w:val="000000"/>
          <w:sz w:val="23"/>
          <w:szCs w:val="23"/>
          <w:lang w:val="pt-BR"/>
        </w:rPr>
        <w:t>doc</w:t>
      </w:r>
      <w:proofErr w:type="spellEnd"/>
      <w:r w:rsidR="00BC439E" w:rsidRPr="002E3279">
        <w:rPr>
          <w:color w:val="000000"/>
          <w:sz w:val="23"/>
          <w:szCs w:val="23"/>
          <w:lang w:val="pt-BR"/>
        </w:rPr>
        <w:t xml:space="preserve"> 12077584, relatório trimestral, </w:t>
      </w:r>
      <w:proofErr w:type="spellStart"/>
      <w:r w:rsidR="00BC439E" w:rsidRPr="002E3279">
        <w:rPr>
          <w:color w:val="000000"/>
          <w:sz w:val="23"/>
          <w:szCs w:val="23"/>
          <w:lang w:val="pt-BR"/>
        </w:rPr>
        <w:t>Drª</w:t>
      </w:r>
      <w:proofErr w:type="spellEnd"/>
      <w:r w:rsidR="00BC439E" w:rsidRPr="002E3279">
        <w:rPr>
          <w:color w:val="000000"/>
          <w:sz w:val="23"/>
          <w:szCs w:val="23"/>
          <w:lang w:val="pt-BR"/>
        </w:rPr>
        <w:t xml:space="preserve">. ..., relatando e votando pelo arquivamento. 2019/28784, 12119309, relatório trimestral, </w:t>
      </w:r>
      <w:proofErr w:type="spellStart"/>
      <w:r w:rsidR="00BC439E" w:rsidRPr="002E3279">
        <w:rPr>
          <w:color w:val="000000"/>
          <w:sz w:val="23"/>
          <w:szCs w:val="23"/>
          <w:lang w:val="pt-BR"/>
        </w:rPr>
        <w:t>Drª</w:t>
      </w:r>
      <w:proofErr w:type="spellEnd"/>
      <w:r w:rsidR="00BC439E" w:rsidRPr="002E3279">
        <w:rPr>
          <w:color w:val="000000"/>
          <w:sz w:val="23"/>
          <w:szCs w:val="23"/>
          <w:lang w:val="pt-BR"/>
        </w:rPr>
        <w:t xml:space="preserve">. ..., relatando e votando pelo arquivamento. 2019/28784, 12158793, relatório trimestral, </w:t>
      </w:r>
      <w:proofErr w:type="spellStart"/>
      <w:r w:rsidR="00BC439E" w:rsidRPr="002E3279">
        <w:rPr>
          <w:color w:val="000000"/>
          <w:sz w:val="23"/>
          <w:szCs w:val="23"/>
          <w:lang w:val="pt-BR"/>
        </w:rPr>
        <w:t>Drª</w:t>
      </w:r>
      <w:proofErr w:type="spellEnd"/>
      <w:r w:rsidR="00BC439E" w:rsidRPr="002E3279">
        <w:rPr>
          <w:color w:val="000000"/>
          <w:sz w:val="23"/>
          <w:szCs w:val="23"/>
          <w:lang w:val="pt-BR"/>
        </w:rPr>
        <w:t xml:space="preserve">. ..., relatando e votando pelo arquivamento. 2019/340226, 12069634, relatório trimestral, </w:t>
      </w:r>
      <w:proofErr w:type="gramStart"/>
      <w:r w:rsidR="00BC439E" w:rsidRPr="002E3279">
        <w:rPr>
          <w:color w:val="000000"/>
          <w:sz w:val="23"/>
          <w:szCs w:val="23"/>
          <w:lang w:val="pt-BR"/>
        </w:rPr>
        <w:t>Dr.</w:t>
      </w:r>
      <w:proofErr w:type="gramEnd"/>
      <w:r w:rsidR="00BC439E" w:rsidRPr="002E3279">
        <w:rPr>
          <w:color w:val="000000"/>
          <w:sz w:val="23"/>
          <w:szCs w:val="23"/>
          <w:lang w:val="pt-BR"/>
        </w:rPr>
        <w:t xml:space="preserve"> ..., relatando e votando pelo arquivamento.</w:t>
      </w:r>
      <w:r w:rsidR="001024A1" w:rsidRPr="002E3279">
        <w:rPr>
          <w:color w:val="000000"/>
          <w:sz w:val="23"/>
          <w:szCs w:val="23"/>
          <w:lang w:val="pt-BR"/>
        </w:rPr>
        <w:t xml:space="preserve"> 2019/340342, 12135877, relatório trimestral, </w:t>
      </w:r>
      <w:proofErr w:type="gramStart"/>
      <w:r w:rsidR="001024A1" w:rsidRPr="002E3279">
        <w:rPr>
          <w:color w:val="000000"/>
          <w:sz w:val="23"/>
          <w:szCs w:val="23"/>
          <w:lang w:val="pt-BR"/>
        </w:rPr>
        <w:t>Dr.</w:t>
      </w:r>
      <w:proofErr w:type="gramEnd"/>
      <w:r w:rsidR="001024A1" w:rsidRPr="002E3279">
        <w:rPr>
          <w:color w:val="000000"/>
          <w:sz w:val="23"/>
          <w:szCs w:val="23"/>
          <w:lang w:val="pt-BR"/>
        </w:rPr>
        <w:t xml:space="preserve"> ..., relatando e votando pelo arquivamento. 2019/343507, 11771757, inspeção, PJ de Jurema, relatando e votando pelo arquivamento. 201</w:t>
      </w:r>
      <w:r w:rsidR="009852E2" w:rsidRPr="002E3279">
        <w:rPr>
          <w:color w:val="000000"/>
          <w:sz w:val="23"/>
          <w:szCs w:val="23"/>
          <w:lang w:val="pt-BR"/>
        </w:rPr>
        <w:t xml:space="preserve">9/400066, 11973247, inspeção, PJ de Aliança, relatando e votando pelo arquivamento. </w:t>
      </w:r>
      <w:r w:rsidR="00604AD3" w:rsidRPr="002E3279">
        <w:rPr>
          <w:sz w:val="23"/>
          <w:szCs w:val="23"/>
          <w:lang w:val="pt-BR"/>
        </w:rPr>
        <w:t>Colocado em votação, o Colegiado, à unanimidade, aprovou o arquivamento, nos termos do voto d</w:t>
      </w:r>
      <w:r w:rsidR="009852E2" w:rsidRPr="002E3279">
        <w:rPr>
          <w:sz w:val="23"/>
          <w:szCs w:val="23"/>
          <w:lang w:val="pt-BR"/>
        </w:rPr>
        <w:t>a</w:t>
      </w:r>
      <w:r w:rsidR="00604AD3" w:rsidRPr="002E3279">
        <w:rPr>
          <w:sz w:val="23"/>
          <w:szCs w:val="23"/>
          <w:lang w:val="pt-BR"/>
        </w:rPr>
        <w:t xml:space="preserve"> relator</w:t>
      </w:r>
      <w:r w:rsidR="009852E2" w:rsidRPr="002E3279">
        <w:rPr>
          <w:sz w:val="23"/>
          <w:szCs w:val="23"/>
          <w:lang w:val="pt-BR"/>
        </w:rPr>
        <w:t>a</w:t>
      </w:r>
      <w:r w:rsidR="00604AD3" w:rsidRPr="002E3279">
        <w:rPr>
          <w:color w:val="000000"/>
          <w:sz w:val="23"/>
          <w:szCs w:val="23"/>
          <w:lang w:val="pt-BR"/>
        </w:rPr>
        <w:t xml:space="preserve">, tendo se declarado impedido o Dr. Alexandre Augusto, Dr. Carlos Vitório e Dr. </w:t>
      </w:r>
      <w:proofErr w:type="spellStart"/>
      <w:r w:rsidR="00604AD3" w:rsidRPr="002E3279">
        <w:rPr>
          <w:color w:val="000000"/>
          <w:sz w:val="23"/>
          <w:szCs w:val="23"/>
          <w:lang w:val="pt-BR"/>
        </w:rPr>
        <w:t>Rinaldo</w:t>
      </w:r>
      <w:proofErr w:type="spellEnd"/>
      <w:r w:rsidR="00604AD3" w:rsidRPr="002E3279">
        <w:rPr>
          <w:color w:val="000000"/>
          <w:sz w:val="23"/>
          <w:szCs w:val="23"/>
          <w:lang w:val="pt-BR"/>
        </w:rPr>
        <w:t xml:space="preserve"> Jorge.</w:t>
      </w:r>
      <w:r w:rsidR="00AE79A8" w:rsidRPr="002E3279">
        <w:rPr>
          <w:color w:val="000000"/>
          <w:sz w:val="23"/>
          <w:szCs w:val="23"/>
          <w:lang w:val="pt-BR"/>
        </w:rPr>
        <w:t xml:space="preserve"> </w:t>
      </w:r>
      <w:r w:rsidR="001578B2" w:rsidRPr="002E3279">
        <w:rPr>
          <w:color w:val="000000"/>
          <w:sz w:val="23"/>
          <w:szCs w:val="23"/>
          <w:lang w:val="pt-BR"/>
        </w:rPr>
        <w:t>201</w:t>
      </w:r>
      <w:r w:rsidR="00AE79A8" w:rsidRPr="002E3279">
        <w:rPr>
          <w:color w:val="000000"/>
          <w:sz w:val="23"/>
          <w:szCs w:val="23"/>
          <w:lang w:val="pt-BR"/>
        </w:rPr>
        <w:t>8/82223, 12069880</w:t>
      </w:r>
      <w:r w:rsidR="00333041" w:rsidRPr="002E3279">
        <w:rPr>
          <w:color w:val="000000"/>
          <w:sz w:val="23"/>
          <w:szCs w:val="23"/>
          <w:lang w:val="pt-BR"/>
        </w:rPr>
        <w:t xml:space="preserve">, relatório de </w:t>
      </w:r>
      <w:proofErr w:type="spellStart"/>
      <w:r w:rsidR="00333041" w:rsidRPr="002E3279">
        <w:rPr>
          <w:color w:val="000000"/>
          <w:sz w:val="23"/>
          <w:szCs w:val="23"/>
          <w:lang w:val="pt-BR"/>
        </w:rPr>
        <w:t>vitaliciamento</w:t>
      </w:r>
      <w:proofErr w:type="spellEnd"/>
      <w:r w:rsidR="00333041" w:rsidRPr="002E3279">
        <w:rPr>
          <w:color w:val="000000"/>
          <w:sz w:val="23"/>
          <w:szCs w:val="23"/>
          <w:lang w:val="pt-BR"/>
        </w:rPr>
        <w:t xml:space="preserve">, </w:t>
      </w:r>
      <w:proofErr w:type="gramStart"/>
      <w:r w:rsidR="00333041" w:rsidRPr="002E3279">
        <w:rPr>
          <w:color w:val="000000"/>
          <w:sz w:val="23"/>
          <w:szCs w:val="23"/>
          <w:lang w:val="pt-BR"/>
        </w:rPr>
        <w:t>Dr.</w:t>
      </w:r>
      <w:proofErr w:type="gramEnd"/>
      <w:r w:rsidR="00333041" w:rsidRPr="002E3279">
        <w:rPr>
          <w:color w:val="000000"/>
          <w:sz w:val="23"/>
          <w:szCs w:val="23"/>
          <w:lang w:val="pt-BR"/>
        </w:rPr>
        <w:t xml:space="preserve"> ..., </w:t>
      </w:r>
      <w:r w:rsidR="00333041" w:rsidRPr="002E3279">
        <w:rPr>
          <w:color w:val="000000"/>
          <w:sz w:val="23"/>
          <w:szCs w:val="23"/>
          <w:u w:val="single"/>
          <w:lang w:val="pt-BR"/>
        </w:rPr>
        <w:t>RELATANDO E VOTANDO PELA CONFIRMAÇÃO NA CARREIRA, COM O VITALICIAMENTO</w:t>
      </w:r>
      <w:r w:rsidR="00333041" w:rsidRPr="002E3279">
        <w:rPr>
          <w:color w:val="000000"/>
          <w:sz w:val="23"/>
          <w:szCs w:val="23"/>
          <w:lang w:val="pt-BR"/>
        </w:rPr>
        <w:t xml:space="preserve">. Colocado em votação, o Colegiado, </w:t>
      </w:r>
      <w:r w:rsidR="00333041" w:rsidRPr="002E3279">
        <w:rPr>
          <w:color w:val="000000"/>
          <w:sz w:val="23"/>
          <w:szCs w:val="23"/>
          <w:u w:val="single"/>
          <w:lang w:val="pt-BR"/>
        </w:rPr>
        <w:t>À UNANIMIDADE, APROVOU O VITALICIAMENTO NOS TERMOS DO VOTO DA RELATORA, ENCAMINHANDO AO GABINETE DO PROCURADOR GERAL DE JUSTIÇA PARA ADOÇÃO DAS PROVIDÊNCIAS DE PRAXE, A PARTIR DA DATA SUGERIDA NA CONCLUSÃO DO RELATÓRIO</w:t>
      </w:r>
      <w:r w:rsidR="00333041" w:rsidRPr="002E3279">
        <w:rPr>
          <w:color w:val="000000"/>
          <w:sz w:val="23"/>
          <w:szCs w:val="23"/>
          <w:lang w:val="pt-BR"/>
        </w:rPr>
        <w:t xml:space="preserve">, tendo se declarado impedido o Dr. Alexandre Augusto, Dr. Carlos Vitório e Dr. </w:t>
      </w:r>
      <w:proofErr w:type="spellStart"/>
      <w:r w:rsidR="00333041" w:rsidRPr="002E3279">
        <w:rPr>
          <w:color w:val="000000"/>
          <w:sz w:val="23"/>
          <w:szCs w:val="23"/>
          <w:lang w:val="pt-BR"/>
        </w:rPr>
        <w:t>Rinaldo</w:t>
      </w:r>
      <w:proofErr w:type="spellEnd"/>
      <w:r w:rsidR="00333041" w:rsidRPr="002E3279">
        <w:rPr>
          <w:color w:val="000000"/>
          <w:sz w:val="23"/>
          <w:szCs w:val="23"/>
          <w:lang w:val="pt-BR"/>
        </w:rPr>
        <w:t xml:space="preserve"> Jorge.</w:t>
      </w:r>
      <w:r w:rsidR="00BC439E" w:rsidRPr="002E3279">
        <w:rPr>
          <w:color w:val="000000"/>
          <w:sz w:val="23"/>
          <w:szCs w:val="23"/>
          <w:lang w:val="pt-BR"/>
        </w:rPr>
        <w:t xml:space="preserve"> </w:t>
      </w:r>
      <w:r w:rsidR="00221035" w:rsidRPr="002E3279">
        <w:rPr>
          <w:color w:val="000000"/>
          <w:sz w:val="23"/>
          <w:szCs w:val="23"/>
          <w:lang w:val="pt-BR"/>
        </w:rPr>
        <w:t xml:space="preserve">2018/82323, </w:t>
      </w:r>
      <w:proofErr w:type="spellStart"/>
      <w:r w:rsidR="00221035" w:rsidRPr="002E3279">
        <w:rPr>
          <w:color w:val="000000"/>
          <w:sz w:val="23"/>
          <w:szCs w:val="23"/>
          <w:lang w:val="pt-BR"/>
        </w:rPr>
        <w:t>doc</w:t>
      </w:r>
      <w:proofErr w:type="spellEnd"/>
      <w:r w:rsidR="00221035" w:rsidRPr="002E3279">
        <w:rPr>
          <w:color w:val="000000"/>
          <w:sz w:val="23"/>
          <w:szCs w:val="23"/>
          <w:lang w:val="pt-BR"/>
        </w:rPr>
        <w:t xml:space="preserve"> 12097345</w:t>
      </w:r>
      <w:r w:rsidR="001578B2" w:rsidRPr="002E3279">
        <w:rPr>
          <w:color w:val="000000"/>
          <w:sz w:val="23"/>
          <w:szCs w:val="23"/>
          <w:lang w:val="pt-BR"/>
        </w:rPr>
        <w:t xml:space="preserve">, relatório de </w:t>
      </w:r>
      <w:proofErr w:type="spellStart"/>
      <w:r w:rsidR="001578B2" w:rsidRPr="002E3279">
        <w:rPr>
          <w:color w:val="000000"/>
          <w:sz w:val="23"/>
          <w:szCs w:val="23"/>
          <w:lang w:val="pt-BR"/>
        </w:rPr>
        <w:t>vitaliciamento</w:t>
      </w:r>
      <w:proofErr w:type="spellEnd"/>
      <w:r w:rsidR="001578B2" w:rsidRPr="002E3279">
        <w:rPr>
          <w:color w:val="000000"/>
          <w:sz w:val="23"/>
          <w:szCs w:val="23"/>
          <w:lang w:val="pt-BR"/>
        </w:rPr>
        <w:t xml:space="preserve">, </w:t>
      </w:r>
      <w:proofErr w:type="spellStart"/>
      <w:r w:rsidR="001578B2" w:rsidRPr="002E3279">
        <w:rPr>
          <w:color w:val="000000"/>
          <w:sz w:val="23"/>
          <w:szCs w:val="23"/>
          <w:lang w:val="pt-BR"/>
        </w:rPr>
        <w:t>Dr</w:t>
      </w:r>
      <w:r w:rsidR="00BC439E" w:rsidRPr="002E3279">
        <w:rPr>
          <w:color w:val="000000"/>
          <w:sz w:val="23"/>
          <w:szCs w:val="23"/>
          <w:lang w:val="pt-BR"/>
        </w:rPr>
        <w:t>ª</w:t>
      </w:r>
      <w:proofErr w:type="spellEnd"/>
      <w:r w:rsidR="001578B2" w:rsidRPr="002E3279">
        <w:rPr>
          <w:color w:val="000000"/>
          <w:sz w:val="23"/>
          <w:szCs w:val="23"/>
          <w:lang w:val="pt-BR"/>
        </w:rPr>
        <w:t xml:space="preserve">. ..., </w:t>
      </w:r>
      <w:r w:rsidR="001578B2" w:rsidRPr="002E3279">
        <w:rPr>
          <w:color w:val="000000"/>
          <w:sz w:val="23"/>
          <w:szCs w:val="23"/>
          <w:u w:val="single"/>
          <w:lang w:val="pt-BR"/>
        </w:rPr>
        <w:t>RELATANDO E VOTANDO PELA CONFIRMAÇÃO NA CARREIRA, COM O VITALICIAMENTO</w:t>
      </w:r>
      <w:r w:rsidR="001578B2" w:rsidRPr="002E3279">
        <w:rPr>
          <w:color w:val="000000"/>
          <w:sz w:val="23"/>
          <w:szCs w:val="23"/>
          <w:lang w:val="pt-BR"/>
        </w:rPr>
        <w:t xml:space="preserve">. Colocado em votação, o Colegiado, </w:t>
      </w:r>
      <w:r w:rsidR="001578B2" w:rsidRPr="002E3279">
        <w:rPr>
          <w:color w:val="000000"/>
          <w:sz w:val="23"/>
          <w:szCs w:val="23"/>
          <w:u w:val="single"/>
          <w:lang w:val="pt-BR"/>
        </w:rPr>
        <w:t>À UNANIMIDADE, APROVOU O VITALICIAMENTO NOS TERMOS DO VOTO DA RELATORA, ENCAMINHANDO AO GABINETE DO PROCURADOR GERAL DE JUSTIÇA PARA ADOÇÃO DAS PROVIDÊNCIAS DE PRAXE, A PARTIR DA DATA SUGERIDA NA CONCLUSÃO DO RELATÓRIO</w:t>
      </w:r>
      <w:r w:rsidR="001578B2" w:rsidRPr="002E3279">
        <w:rPr>
          <w:color w:val="000000"/>
          <w:sz w:val="23"/>
          <w:szCs w:val="23"/>
          <w:lang w:val="pt-BR"/>
        </w:rPr>
        <w:t xml:space="preserve">, tendo se declarado impedido o Dr. Alexandre Augusto, Dr. Carlos Vitório e Dr. </w:t>
      </w:r>
      <w:proofErr w:type="spellStart"/>
      <w:r w:rsidR="001578B2" w:rsidRPr="002E3279">
        <w:rPr>
          <w:color w:val="000000"/>
          <w:sz w:val="23"/>
          <w:szCs w:val="23"/>
          <w:lang w:val="pt-BR"/>
        </w:rPr>
        <w:t>Rinaldo</w:t>
      </w:r>
      <w:proofErr w:type="spellEnd"/>
      <w:r w:rsidR="001578B2" w:rsidRPr="002E3279">
        <w:rPr>
          <w:color w:val="000000"/>
          <w:sz w:val="23"/>
          <w:szCs w:val="23"/>
          <w:lang w:val="pt-BR"/>
        </w:rPr>
        <w:t xml:space="preserve"> Jorge.</w:t>
      </w:r>
      <w:r w:rsidR="009852E2" w:rsidRPr="002E3279">
        <w:rPr>
          <w:color w:val="000000"/>
          <w:sz w:val="23"/>
          <w:szCs w:val="23"/>
          <w:lang w:val="pt-BR"/>
        </w:rPr>
        <w:t xml:space="preserve"> </w:t>
      </w:r>
      <w:r w:rsidR="009852E2" w:rsidRPr="002E3279">
        <w:rPr>
          <w:b/>
          <w:sz w:val="23"/>
          <w:szCs w:val="23"/>
          <w:lang w:val="pt-BR"/>
        </w:rPr>
        <w:t xml:space="preserve">O Conselheiro Dr. Salomão </w:t>
      </w:r>
      <w:proofErr w:type="spellStart"/>
      <w:r w:rsidR="009852E2" w:rsidRPr="002E3279">
        <w:rPr>
          <w:b/>
          <w:sz w:val="23"/>
          <w:szCs w:val="23"/>
          <w:lang w:val="pt-BR"/>
        </w:rPr>
        <w:t>Abdo</w:t>
      </w:r>
      <w:proofErr w:type="spellEnd"/>
      <w:r w:rsidR="009852E2" w:rsidRPr="002E3279">
        <w:rPr>
          <w:b/>
          <w:sz w:val="23"/>
          <w:szCs w:val="23"/>
          <w:lang w:val="pt-BR"/>
        </w:rPr>
        <w:t xml:space="preserve"> trouxe o(s) processo(s):</w:t>
      </w:r>
      <w:r w:rsidR="009852E2" w:rsidRPr="002E3279">
        <w:rPr>
          <w:sz w:val="23"/>
          <w:szCs w:val="23"/>
          <w:lang w:val="pt-BR"/>
        </w:rPr>
        <w:t xml:space="preserve"> 2020/10927, </w:t>
      </w:r>
      <w:proofErr w:type="spellStart"/>
      <w:r w:rsidR="009852E2" w:rsidRPr="002E3279">
        <w:rPr>
          <w:sz w:val="23"/>
          <w:szCs w:val="23"/>
          <w:lang w:val="pt-BR"/>
        </w:rPr>
        <w:t>doc</w:t>
      </w:r>
      <w:proofErr w:type="spellEnd"/>
      <w:r w:rsidR="009852E2" w:rsidRPr="002E3279">
        <w:rPr>
          <w:sz w:val="23"/>
          <w:szCs w:val="23"/>
          <w:lang w:val="pt-BR"/>
        </w:rPr>
        <w:t xml:space="preserve"> 12126068, inspeção, PJ João Alfredo, relatando e votando pelo arquivamento, </w:t>
      </w:r>
      <w:r w:rsidR="008F2EBB" w:rsidRPr="002E3279">
        <w:rPr>
          <w:sz w:val="23"/>
          <w:szCs w:val="23"/>
          <w:u w:val="single"/>
          <w:lang w:val="pt-BR"/>
        </w:rPr>
        <w:t>DEVENDO A SECRETARIA EXPEDIR OFÍCIO AO SECRETÁRIO GERAL INDAGANDO QUANTO AOS RELATOS EM RELAÇÃO ÀS CONDIÇÕES DA SEDE, QUANTO A ESTRUTURA E A LIMPEZA</w:t>
      </w:r>
      <w:r w:rsidR="008F2EBB" w:rsidRPr="002E3279">
        <w:rPr>
          <w:sz w:val="23"/>
          <w:szCs w:val="23"/>
          <w:lang w:val="pt-BR"/>
        </w:rPr>
        <w:t xml:space="preserve">. </w:t>
      </w:r>
      <w:r w:rsidR="00604AD3" w:rsidRPr="002E3279">
        <w:rPr>
          <w:sz w:val="23"/>
          <w:szCs w:val="23"/>
          <w:lang w:val="pt-BR"/>
        </w:rPr>
        <w:t>Colocado em votação, o Colegiado, à unanimidade, aprovou o arquivamento</w:t>
      </w:r>
      <w:r w:rsidR="008F2EBB" w:rsidRPr="002E3279">
        <w:rPr>
          <w:sz w:val="23"/>
          <w:szCs w:val="23"/>
          <w:lang w:val="pt-BR"/>
        </w:rPr>
        <w:t xml:space="preserve">, </w:t>
      </w:r>
      <w:r w:rsidR="008F2EBB" w:rsidRPr="002E3279">
        <w:rPr>
          <w:sz w:val="23"/>
          <w:szCs w:val="23"/>
          <w:u w:val="single"/>
          <w:lang w:val="pt-BR"/>
        </w:rPr>
        <w:t>COM A EXPEDIÇÃO DO OFÍCIO</w:t>
      </w:r>
      <w:r w:rsidR="00604AD3" w:rsidRPr="002E3279">
        <w:rPr>
          <w:sz w:val="23"/>
          <w:szCs w:val="23"/>
          <w:lang w:val="pt-BR"/>
        </w:rPr>
        <w:t>, nos termos do voto do relator</w:t>
      </w:r>
      <w:r w:rsidR="00604AD3" w:rsidRPr="002E3279">
        <w:rPr>
          <w:color w:val="000000"/>
          <w:sz w:val="23"/>
          <w:szCs w:val="23"/>
          <w:lang w:val="pt-BR"/>
        </w:rPr>
        <w:t xml:space="preserve">, tendo se declarado impedido o Dr. Alexandre Augusto, Dr. Carlos Vitório e Dr. </w:t>
      </w:r>
      <w:proofErr w:type="spellStart"/>
      <w:r w:rsidR="00604AD3" w:rsidRPr="002E3279">
        <w:rPr>
          <w:color w:val="000000"/>
          <w:sz w:val="23"/>
          <w:szCs w:val="23"/>
          <w:lang w:val="pt-BR"/>
        </w:rPr>
        <w:t>Rinaldo</w:t>
      </w:r>
      <w:proofErr w:type="spellEnd"/>
      <w:r w:rsidR="00604AD3" w:rsidRPr="002E3279">
        <w:rPr>
          <w:color w:val="000000"/>
          <w:sz w:val="23"/>
          <w:szCs w:val="23"/>
          <w:lang w:val="pt-BR"/>
        </w:rPr>
        <w:t xml:space="preserve"> Jorge.</w:t>
      </w:r>
      <w:r w:rsidR="009B38AE" w:rsidRPr="002E3279">
        <w:rPr>
          <w:color w:val="000000"/>
          <w:sz w:val="23"/>
          <w:szCs w:val="23"/>
          <w:lang w:val="pt-BR"/>
        </w:rPr>
        <w:t xml:space="preserve"> </w:t>
      </w:r>
      <w:r w:rsidR="009B38AE" w:rsidRPr="002E3279">
        <w:rPr>
          <w:b/>
          <w:sz w:val="23"/>
          <w:szCs w:val="23"/>
          <w:lang w:val="pt-BR"/>
        </w:rPr>
        <w:t xml:space="preserve">A Conselheira </w:t>
      </w:r>
      <w:proofErr w:type="spellStart"/>
      <w:r w:rsidR="009B38AE" w:rsidRPr="002E3279">
        <w:rPr>
          <w:b/>
          <w:sz w:val="23"/>
          <w:szCs w:val="23"/>
          <w:lang w:val="pt-BR"/>
        </w:rPr>
        <w:t>Drª</w:t>
      </w:r>
      <w:proofErr w:type="spellEnd"/>
      <w:r w:rsidR="009B38AE" w:rsidRPr="002E3279">
        <w:rPr>
          <w:b/>
          <w:sz w:val="23"/>
          <w:szCs w:val="23"/>
          <w:lang w:val="pt-BR"/>
        </w:rPr>
        <w:t>. Luciana Dantas trouxe o(s) processo(s):</w:t>
      </w:r>
      <w:r w:rsidR="009B38AE" w:rsidRPr="002E3279">
        <w:rPr>
          <w:sz w:val="23"/>
          <w:szCs w:val="23"/>
          <w:lang w:val="pt-BR"/>
        </w:rPr>
        <w:t xml:space="preserve"> 2018/309528, </w:t>
      </w:r>
      <w:proofErr w:type="spellStart"/>
      <w:r w:rsidR="009B38AE" w:rsidRPr="002E3279">
        <w:rPr>
          <w:sz w:val="23"/>
          <w:szCs w:val="23"/>
          <w:lang w:val="pt-BR"/>
        </w:rPr>
        <w:t>doc</w:t>
      </w:r>
      <w:proofErr w:type="spellEnd"/>
      <w:r w:rsidR="009B38AE" w:rsidRPr="002E3279">
        <w:rPr>
          <w:sz w:val="23"/>
          <w:szCs w:val="23"/>
          <w:lang w:val="pt-BR"/>
        </w:rPr>
        <w:t xml:space="preserve"> 12026559, relatório trimestral, </w:t>
      </w:r>
      <w:proofErr w:type="gramStart"/>
      <w:r w:rsidR="009B38AE" w:rsidRPr="002E3279">
        <w:rPr>
          <w:sz w:val="23"/>
          <w:szCs w:val="23"/>
          <w:lang w:val="pt-BR"/>
        </w:rPr>
        <w:t>Dr.</w:t>
      </w:r>
      <w:proofErr w:type="gramEnd"/>
      <w:r w:rsidR="009B38AE" w:rsidRPr="002E3279">
        <w:rPr>
          <w:sz w:val="23"/>
          <w:szCs w:val="23"/>
          <w:lang w:val="pt-BR"/>
        </w:rPr>
        <w:t xml:space="preserve"> ..., relatando e votando pelo arquivamento. 2018/82287, 12102758, relatório trimestral, </w:t>
      </w:r>
      <w:proofErr w:type="spellStart"/>
      <w:r w:rsidR="009B38AE" w:rsidRPr="002E3279">
        <w:rPr>
          <w:sz w:val="23"/>
          <w:szCs w:val="23"/>
          <w:lang w:val="pt-BR"/>
        </w:rPr>
        <w:t>Drª</w:t>
      </w:r>
      <w:proofErr w:type="spellEnd"/>
      <w:r w:rsidR="009B38AE" w:rsidRPr="002E3279">
        <w:rPr>
          <w:sz w:val="23"/>
          <w:szCs w:val="23"/>
          <w:lang w:val="pt-BR"/>
        </w:rPr>
        <w:t xml:space="preserve">. ..., relatando e votando pelo arquivamento. 2018/82287, 12150721, relatório trimestral, </w:t>
      </w:r>
      <w:proofErr w:type="spellStart"/>
      <w:r w:rsidR="009B38AE" w:rsidRPr="002E3279">
        <w:rPr>
          <w:sz w:val="23"/>
          <w:szCs w:val="23"/>
          <w:lang w:val="pt-BR"/>
        </w:rPr>
        <w:t>Drª</w:t>
      </w:r>
      <w:proofErr w:type="spellEnd"/>
      <w:r w:rsidR="009B38AE" w:rsidRPr="002E3279">
        <w:rPr>
          <w:sz w:val="23"/>
          <w:szCs w:val="23"/>
          <w:lang w:val="pt-BR"/>
        </w:rPr>
        <w:t>. ..., relatando e votando pelo arquivamento. 201</w:t>
      </w:r>
      <w:r w:rsidR="004B7DF7" w:rsidRPr="002E3279">
        <w:rPr>
          <w:sz w:val="23"/>
          <w:szCs w:val="23"/>
          <w:lang w:val="pt-BR"/>
        </w:rPr>
        <w:t xml:space="preserve">8/309547, 11959380, relatório trimestral, </w:t>
      </w:r>
      <w:proofErr w:type="spellStart"/>
      <w:r w:rsidR="004B7DF7" w:rsidRPr="002E3279">
        <w:rPr>
          <w:sz w:val="23"/>
          <w:szCs w:val="23"/>
          <w:lang w:val="pt-BR"/>
        </w:rPr>
        <w:t>Drª</w:t>
      </w:r>
      <w:proofErr w:type="spellEnd"/>
      <w:r w:rsidR="004B7DF7" w:rsidRPr="002E3279">
        <w:rPr>
          <w:sz w:val="23"/>
          <w:szCs w:val="23"/>
          <w:lang w:val="pt-BR"/>
        </w:rPr>
        <w:t xml:space="preserve">. ..., relatando e votando pelo arquivamento. 2018/309547, 12009766, relatório trimestral, </w:t>
      </w:r>
      <w:proofErr w:type="spellStart"/>
      <w:r w:rsidR="004B7DF7" w:rsidRPr="002E3279">
        <w:rPr>
          <w:sz w:val="23"/>
          <w:szCs w:val="23"/>
          <w:lang w:val="pt-BR"/>
        </w:rPr>
        <w:t>Drª</w:t>
      </w:r>
      <w:proofErr w:type="spellEnd"/>
      <w:r w:rsidR="004B7DF7" w:rsidRPr="002E3279">
        <w:rPr>
          <w:sz w:val="23"/>
          <w:szCs w:val="23"/>
          <w:lang w:val="pt-BR"/>
        </w:rPr>
        <w:t xml:space="preserve">. ..., relatando e votando pelo arquivamento. 2019/131823, 12098300, relatório trimestral, </w:t>
      </w:r>
      <w:proofErr w:type="spellStart"/>
      <w:r w:rsidR="004B7DF7" w:rsidRPr="002E3279">
        <w:rPr>
          <w:sz w:val="23"/>
          <w:szCs w:val="23"/>
          <w:lang w:val="pt-BR"/>
        </w:rPr>
        <w:t>Drª</w:t>
      </w:r>
      <w:proofErr w:type="spellEnd"/>
      <w:r w:rsidR="004B7DF7" w:rsidRPr="002E3279">
        <w:rPr>
          <w:sz w:val="23"/>
          <w:szCs w:val="23"/>
          <w:lang w:val="pt-BR"/>
        </w:rPr>
        <w:t xml:space="preserve">. ..., relatando e votando pelo arquivamento. 2019/31831, 12064219, relatório trimestral, </w:t>
      </w:r>
      <w:proofErr w:type="gramStart"/>
      <w:r w:rsidR="004B7DF7" w:rsidRPr="002E3279">
        <w:rPr>
          <w:sz w:val="23"/>
          <w:szCs w:val="23"/>
          <w:lang w:val="pt-BR"/>
        </w:rPr>
        <w:t>Dr.</w:t>
      </w:r>
      <w:proofErr w:type="gramEnd"/>
      <w:r w:rsidR="004B7DF7" w:rsidRPr="002E3279">
        <w:rPr>
          <w:sz w:val="23"/>
          <w:szCs w:val="23"/>
          <w:lang w:val="pt-BR"/>
        </w:rPr>
        <w:t xml:space="preserve"> ..., relatando e votando pelo arquivamento. 2018/82442, 12009784, relatório trimestral, </w:t>
      </w:r>
      <w:proofErr w:type="gramStart"/>
      <w:r w:rsidR="004B7DF7" w:rsidRPr="002E3279">
        <w:rPr>
          <w:sz w:val="23"/>
          <w:szCs w:val="23"/>
          <w:lang w:val="pt-BR"/>
        </w:rPr>
        <w:t>Dr.</w:t>
      </w:r>
      <w:proofErr w:type="gramEnd"/>
      <w:r w:rsidR="004B7DF7" w:rsidRPr="002E3279">
        <w:rPr>
          <w:sz w:val="23"/>
          <w:szCs w:val="23"/>
          <w:lang w:val="pt-BR"/>
        </w:rPr>
        <w:t xml:space="preserve"> ..., relatando e votando pelo arquivamento. 2018/82433, 12148725, relatório trimestral, </w:t>
      </w:r>
      <w:proofErr w:type="gramStart"/>
      <w:r w:rsidR="004B7DF7" w:rsidRPr="002E3279">
        <w:rPr>
          <w:sz w:val="23"/>
          <w:szCs w:val="23"/>
          <w:lang w:val="pt-BR"/>
        </w:rPr>
        <w:t>Dr.</w:t>
      </w:r>
      <w:proofErr w:type="gramEnd"/>
      <w:r w:rsidR="004B7DF7" w:rsidRPr="002E3279">
        <w:rPr>
          <w:sz w:val="23"/>
          <w:szCs w:val="23"/>
          <w:lang w:val="pt-BR"/>
        </w:rPr>
        <w:t xml:space="preserve"> ..., relatando e votando pelo arquivamento. </w:t>
      </w:r>
      <w:r w:rsidR="00604AD3" w:rsidRPr="002E3279">
        <w:rPr>
          <w:sz w:val="23"/>
          <w:szCs w:val="23"/>
          <w:lang w:val="pt-BR"/>
        </w:rPr>
        <w:t>Colocado em votação, o Colegiado, à unanimidade, aprovou o arquivamento, nos termos do voto d</w:t>
      </w:r>
      <w:r w:rsidR="00340D2C">
        <w:rPr>
          <w:sz w:val="23"/>
          <w:szCs w:val="23"/>
          <w:lang w:val="pt-BR"/>
        </w:rPr>
        <w:t>a</w:t>
      </w:r>
      <w:r w:rsidR="00604AD3" w:rsidRPr="002E3279">
        <w:rPr>
          <w:sz w:val="23"/>
          <w:szCs w:val="23"/>
          <w:lang w:val="pt-BR"/>
        </w:rPr>
        <w:t xml:space="preserve"> relator</w:t>
      </w:r>
      <w:r w:rsidR="00340D2C">
        <w:rPr>
          <w:sz w:val="23"/>
          <w:szCs w:val="23"/>
          <w:lang w:val="pt-BR"/>
        </w:rPr>
        <w:t>a</w:t>
      </w:r>
      <w:r w:rsidR="00604AD3" w:rsidRPr="002E3279">
        <w:rPr>
          <w:color w:val="000000"/>
          <w:sz w:val="23"/>
          <w:szCs w:val="23"/>
          <w:lang w:val="pt-BR"/>
        </w:rPr>
        <w:t xml:space="preserve">, tendo se declarado impedido o Dr. Alexandre Augusto, Dr. Carlos Vitório e Dr. </w:t>
      </w:r>
      <w:proofErr w:type="spellStart"/>
      <w:r w:rsidR="00604AD3" w:rsidRPr="002E3279">
        <w:rPr>
          <w:color w:val="000000"/>
          <w:sz w:val="23"/>
          <w:szCs w:val="23"/>
          <w:lang w:val="pt-BR"/>
        </w:rPr>
        <w:t>Rinaldo</w:t>
      </w:r>
      <w:proofErr w:type="spellEnd"/>
      <w:r w:rsidR="00604AD3" w:rsidRPr="002E3279">
        <w:rPr>
          <w:color w:val="000000"/>
          <w:sz w:val="23"/>
          <w:szCs w:val="23"/>
          <w:lang w:val="pt-BR"/>
        </w:rPr>
        <w:t xml:space="preserve"> Jorge.</w:t>
      </w:r>
      <w:r w:rsidR="009B38AE" w:rsidRPr="002E3279">
        <w:rPr>
          <w:color w:val="000000"/>
          <w:sz w:val="23"/>
          <w:szCs w:val="23"/>
          <w:lang w:val="pt-BR"/>
        </w:rPr>
        <w:t xml:space="preserve"> 2018/82287, 12150726, relatório de </w:t>
      </w:r>
      <w:proofErr w:type="spellStart"/>
      <w:r w:rsidR="009B38AE" w:rsidRPr="002E3279">
        <w:rPr>
          <w:color w:val="000000"/>
          <w:sz w:val="23"/>
          <w:szCs w:val="23"/>
          <w:lang w:val="pt-BR"/>
        </w:rPr>
        <w:t>vitaliciamento</w:t>
      </w:r>
      <w:proofErr w:type="spellEnd"/>
      <w:r w:rsidR="009B38AE" w:rsidRPr="002E3279">
        <w:rPr>
          <w:color w:val="000000"/>
          <w:sz w:val="23"/>
          <w:szCs w:val="23"/>
          <w:lang w:val="pt-BR"/>
        </w:rPr>
        <w:t xml:space="preserve">, </w:t>
      </w:r>
      <w:proofErr w:type="spellStart"/>
      <w:r w:rsidR="009B38AE" w:rsidRPr="002E3279">
        <w:rPr>
          <w:color w:val="000000"/>
          <w:sz w:val="23"/>
          <w:szCs w:val="23"/>
          <w:lang w:val="pt-BR"/>
        </w:rPr>
        <w:t>Dr</w:t>
      </w:r>
      <w:r w:rsidR="007B3279" w:rsidRPr="002E3279">
        <w:rPr>
          <w:color w:val="000000"/>
          <w:sz w:val="23"/>
          <w:szCs w:val="23"/>
          <w:lang w:val="pt-BR"/>
        </w:rPr>
        <w:t>ª</w:t>
      </w:r>
      <w:proofErr w:type="spellEnd"/>
      <w:r w:rsidR="009B38AE" w:rsidRPr="002E3279">
        <w:rPr>
          <w:color w:val="000000"/>
          <w:sz w:val="23"/>
          <w:szCs w:val="23"/>
          <w:lang w:val="pt-BR"/>
        </w:rPr>
        <w:t xml:space="preserve">. ..., </w:t>
      </w:r>
      <w:r w:rsidR="009B38AE" w:rsidRPr="002E3279">
        <w:rPr>
          <w:color w:val="000000"/>
          <w:sz w:val="23"/>
          <w:szCs w:val="23"/>
          <w:u w:val="single"/>
          <w:lang w:val="pt-BR"/>
        </w:rPr>
        <w:t>RELATANDO E VOTANDO PELA CONFIRMAÇÃO NA CARREIRA, COM O VITALICIAMENTO</w:t>
      </w:r>
      <w:r w:rsidR="009B38AE" w:rsidRPr="002E3279">
        <w:rPr>
          <w:color w:val="000000"/>
          <w:sz w:val="23"/>
          <w:szCs w:val="23"/>
          <w:lang w:val="pt-BR"/>
        </w:rPr>
        <w:t xml:space="preserve">. Colocado em votação, o Colegiado, </w:t>
      </w:r>
      <w:r w:rsidR="009B38AE" w:rsidRPr="002E3279">
        <w:rPr>
          <w:color w:val="000000"/>
          <w:sz w:val="23"/>
          <w:szCs w:val="23"/>
          <w:u w:val="single"/>
          <w:lang w:val="pt-BR"/>
        </w:rPr>
        <w:t xml:space="preserve">À </w:t>
      </w:r>
      <w:r w:rsidR="009B38AE" w:rsidRPr="002E3279">
        <w:rPr>
          <w:color w:val="000000"/>
          <w:sz w:val="23"/>
          <w:szCs w:val="23"/>
          <w:u w:val="single"/>
          <w:lang w:val="pt-BR"/>
        </w:rPr>
        <w:lastRenderedPageBreak/>
        <w:t>UNANIMIDADE, APROVOU O VITALICIAMENTO NOS TERMOS DO VOTO DA RELATORA, ENCAMINHANDO AO GABINETE DO PROCURADOR GERAL DE JUSTIÇA PARA ADOÇÃO DAS PROVIDÊNCIAS DE PRAXE, A PARTIR DA DATA SUGERIDA NA CONCLUSÃO DO RELATÓRIO</w:t>
      </w:r>
      <w:r w:rsidR="009B38AE" w:rsidRPr="002E3279">
        <w:rPr>
          <w:color w:val="000000"/>
          <w:sz w:val="23"/>
          <w:szCs w:val="23"/>
          <w:lang w:val="pt-BR"/>
        </w:rPr>
        <w:t xml:space="preserve">, tendo se declarado impedido o Dr. Alexandre Augusto, Dr. Carlos Vitório e Dr. </w:t>
      </w:r>
      <w:proofErr w:type="spellStart"/>
      <w:r w:rsidR="009B38AE" w:rsidRPr="002E3279">
        <w:rPr>
          <w:color w:val="000000"/>
          <w:sz w:val="23"/>
          <w:szCs w:val="23"/>
          <w:lang w:val="pt-BR"/>
        </w:rPr>
        <w:t>Rinaldo</w:t>
      </w:r>
      <w:proofErr w:type="spellEnd"/>
      <w:r w:rsidR="009B38AE" w:rsidRPr="002E3279">
        <w:rPr>
          <w:color w:val="000000"/>
          <w:sz w:val="23"/>
          <w:szCs w:val="23"/>
          <w:lang w:val="pt-BR"/>
        </w:rPr>
        <w:t xml:space="preserve"> Jorge.</w:t>
      </w:r>
      <w:r w:rsidR="002A0162" w:rsidRPr="002E3279">
        <w:rPr>
          <w:color w:val="000000"/>
          <w:sz w:val="23"/>
          <w:szCs w:val="23"/>
          <w:lang w:val="pt-BR"/>
        </w:rPr>
        <w:t xml:space="preserve"> </w:t>
      </w:r>
      <w:r w:rsidR="002A0162" w:rsidRPr="002E3279">
        <w:rPr>
          <w:b/>
          <w:sz w:val="23"/>
          <w:szCs w:val="23"/>
          <w:lang w:val="pt-BR"/>
        </w:rPr>
        <w:t>O Conselheiro Dr. Fernando Falcão trouxe o(s) processo(s):</w:t>
      </w:r>
      <w:r w:rsidR="002A0162" w:rsidRPr="002E3279">
        <w:rPr>
          <w:sz w:val="23"/>
          <w:szCs w:val="23"/>
          <w:lang w:val="pt-BR"/>
        </w:rPr>
        <w:t xml:space="preserve"> 2020/8982, 12119855, correição, 2ª PJ de Água Preta, relatando e votando pelo arquivamento. 2020/9038, 12120091, PJ de São José do Egito, relatando e votando pelo arquivamento. 2020/8972, 12119786, 1ª PJ Cível de </w:t>
      </w:r>
      <w:proofErr w:type="spellStart"/>
      <w:r w:rsidR="002A0162" w:rsidRPr="002E3279">
        <w:rPr>
          <w:sz w:val="23"/>
          <w:szCs w:val="23"/>
          <w:lang w:val="pt-BR"/>
        </w:rPr>
        <w:t>Ipojuca</w:t>
      </w:r>
      <w:proofErr w:type="spellEnd"/>
      <w:r w:rsidR="002A0162" w:rsidRPr="002E3279">
        <w:rPr>
          <w:sz w:val="23"/>
          <w:szCs w:val="23"/>
          <w:lang w:val="pt-BR"/>
        </w:rPr>
        <w:t xml:space="preserve">, relatando e votando pelo arquivamento. </w:t>
      </w:r>
      <w:r w:rsidR="004A4EB7" w:rsidRPr="002E3279">
        <w:rPr>
          <w:sz w:val="23"/>
          <w:szCs w:val="23"/>
          <w:lang w:val="pt-BR"/>
        </w:rPr>
        <w:t xml:space="preserve">2019/271613, 11517805, 25ª PJ Criminal da Capital, relatando e votando pelo arquivamento. 2019/333441, 11738387, 53ª PJ Criminal da Capital, relatando e votando pelo arquivamento. 2020/30364, 12197202, 6ª PJDC de Caruaru, relatando e votando pelo arquivamento. 2020/28084, 12188633, 21ª PJDC da Capital, relatando e votando pelo arquivamento. </w:t>
      </w:r>
      <w:r w:rsidR="00880905" w:rsidRPr="002E3279">
        <w:rPr>
          <w:sz w:val="23"/>
          <w:szCs w:val="23"/>
          <w:lang w:val="pt-BR"/>
        </w:rPr>
        <w:t xml:space="preserve">O Colegiado, </w:t>
      </w:r>
      <w:r w:rsidR="00880905" w:rsidRPr="002E3279">
        <w:rPr>
          <w:sz w:val="23"/>
          <w:szCs w:val="23"/>
          <w:u w:val="single"/>
          <w:lang w:val="pt-BR"/>
        </w:rPr>
        <w:t>À UNANIMIDADE, DETERMINOU À SECRETARIA A EXPEDIÇÃO DE OFÍCIO AO PGJ SUGERINDO QUE ANALISE A NECESSIDADE DA MANUTENÇÃO DA 21ª PJDC DA CAPITAL</w:t>
      </w:r>
      <w:r w:rsidR="00880905" w:rsidRPr="002E3279">
        <w:rPr>
          <w:sz w:val="23"/>
          <w:szCs w:val="23"/>
          <w:lang w:val="pt-BR"/>
        </w:rPr>
        <w:t>.</w:t>
      </w:r>
      <w:r w:rsidR="00146B93" w:rsidRPr="002E3279">
        <w:rPr>
          <w:sz w:val="23"/>
          <w:szCs w:val="23"/>
          <w:lang w:val="pt-BR"/>
        </w:rPr>
        <w:t xml:space="preserve"> </w:t>
      </w:r>
      <w:r w:rsidR="002A0162" w:rsidRPr="002E3279">
        <w:rPr>
          <w:sz w:val="23"/>
          <w:szCs w:val="23"/>
          <w:lang w:val="pt-BR"/>
        </w:rPr>
        <w:t>Colocado em votação, o Colegiado, à unanimidade, aprovou o arquivamento, nos termos do voto d</w:t>
      </w:r>
      <w:r w:rsidR="00340D2C">
        <w:rPr>
          <w:sz w:val="23"/>
          <w:szCs w:val="23"/>
          <w:lang w:val="pt-BR"/>
        </w:rPr>
        <w:t>o</w:t>
      </w:r>
      <w:r w:rsidR="002A0162" w:rsidRPr="002E3279">
        <w:rPr>
          <w:sz w:val="23"/>
          <w:szCs w:val="23"/>
          <w:lang w:val="pt-BR"/>
        </w:rPr>
        <w:t xml:space="preserve"> relator</w:t>
      </w:r>
      <w:r w:rsidR="002A0162" w:rsidRPr="002E3279">
        <w:rPr>
          <w:color w:val="000000"/>
          <w:sz w:val="23"/>
          <w:szCs w:val="23"/>
          <w:lang w:val="pt-BR"/>
        </w:rPr>
        <w:t xml:space="preserve">, tendo se declarado impedido o Dr. Alexandre Augusto, Dr. Carlos Vitório e Dr. </w:t>
      </w:r>
      <w:proofErr w:type="spellStart"/>
      <w:r w:rsidR="002A0162" w:rsidRPr="002E3279">
        <w:rPr>
          <w:color w:val="000000"/>
          <w:sz w:val="23"/>
          <w:szCs w:val="23"/>
          <w:lang w:val="pt-BR"/>
        </w:rPr>
        <w:t>Rinaldo</w:t>
      </w:r>
      <w:proofErr w:type="spellEnd"/>
      <w:r w:rsidR="002A0162" w:rsidRPr="002E3279">
        <w:rPr>
          <w:color w:val="000000"/>
          <w:sz w:val="23"/>
          <w:szCs w:val="23"/>
          <w:lang w:val="pt-BR"/>
        </w:rPr>
        <w:t xml:space="preserve"> Jorge.</w:t>
      </w:r>
      <w:r w:rsidR="00146B93" w:rsidRPr="002E3279">
        <w:rPr>
          <w:color w:val="000000"/>
          <w:sz w:val="23"/>
          <w:szCs w:val="23"/>
          <w:lang w:val="pt-BR"/>
        </w:rPr>
        <w:t xml:space="preserve"> </w:t>
      </w:r>
      <w:r w:rsidR="00146B93" w:rsidRPr="002E3279">
        <w:rPr>
          <w:b/>
          <w:sz w:val="23"/>
          <w:szCs w:val="23"/>
          <w:lang w:val="pt-BR"/>
        </w:rPr>
        <w:t xml:space="preserve">A Conselheira </w:t>
      </w:r>
      <w:proofErr w:type="spellStart"/>
      <w:r w:rsidR="00146B93" w:rsidRPr="002E3279">
        <w:rPr>
          <w:b/>
          <w:sz w:val="23"/>
          <w:szCs w:val="23"/>
          <w:lang w:val="pt-BR"/>
        </w:rPr>
        <w:t>Drª</w:t>
      </w:r>
      <w:proofErr w:type="spellEnd"/>
      <w:r w:rsidR="00146B93" w:rsidRPr="002E3279">
        <w:rPr>
          <w:b/>
          <w:sz w:val="23"/>
          <w:szCs w:val="23"/>
          <w:lang w:val="pt-BR"/>
        </w:rPr>
        <w:t>. Maria Lizandra trouxe o(s) processo(s):</w:t>
      </w:r>
      <w:r w:rsidR="00146B93" w:rsidRPr="002E3279">
        <w:rPr>
          <w:sz w:val="23"/>
          <w:szCs w:val="23"/>
          <w:lang w:val="pt-BR"/>
        </w:rPr>
        <w:t xml:space="preserve"> 2019/331824, 11732459, correição 153/2019, 40ª PJ Criminal da Capital, relatando e votando pelo arquivamento. 2019/214627, 11302692, inspeção, PJ de </w:t>
      </w:r>
      <w:proofErr w:type="spellStart"/>
      <w:r w:rsidR="00146B93" w:rsidRPr="002E3279">
        <w:rPr>
          <w:sz w:val="23"/>
          <w:szCs w:val="23"/>
          <w:lang w:val="pt-BR"/>
        </w:rPr>
        <w:t>Itaquitinga</w:t>
      </w:r>
      <w:proofErr w:type="spellEnd"/>
      <w:r w:rsidR="00146B93" w:rsidRPr="002E3279">
        <w:rPr>
          <w:sz w:val="23"/>
          <w:szCs w:val="23"/>
          <w:lang w:val="pt-BR"/>
        </w:rPr>
        <w:t xml:space="preserve">, relatando e votando pelo arquivamento. </w:t>
      </w:r>
      <w:r w:rsidR="00246726" w:rsidRPr="002E3279">
        <w:rPr>
          <w:sz w:val="23"/>
          <w:szCs w:val="23"/>
          <w:lang w:val="pt-BR"/>
        </w:rPr>
        <w:t xml:space="preserve">2019/333422, 11738295, 47ª PJ Criminal da Capital, relatando e votando pelo arquivamento. </w:t>
      </w:r>
      <w:r w:rsidR="00146B93" w:rsidRPr="002E3279">
        <w:rPr>
          <w:sz w:val="23"/>
          <w:szCs w:val="23"/>
          <w:lang w:val="pt-BR"/>
        </w:rPr>
        <w:t>Colocado em votação, o Colegiado, à unanimidade, aprovou o arquivamento, nos termos do voto da relatora</w:t>
      </w:r>
      <w:r w:rsidR="00146B93" w:rsidRPr="002E3279">
        <w:rPr>
          <w:color w:val="000000"/>
          <w:sz w:val="23"/>
          <w:szCs w:val="23"/>
          <w:lang w:val="pt-BR"/>
        </w:rPr>
        <w:t xml:space="preserve">, tendo se declarado impedido o Dr. Alexandre Augusto, Dr. Carlos Vitório e Dr. </w:t>
      </w:r>
      <w:proofErr w:type="spellStart"/>
      <w:r w:rsidR="00146B93" w:rsidRPr="002E3279">
        <w:rPr>
          <w:color w:val="000000"/>
          <w:sz w:val="23"/>
          <w:szCs w:val="23"/>
          <w:lang w:val="pt-BR"/>
        </w:rPr>
        <w:t>Rinaldo</w:t>
      </w:r>
      <w:proofErr w:type="spellEnd"/>
      <w:r w:rsidR="00146B93" w:rsidRPr="002E3279">
        <w:rPr>
          <w:color w:val="000000"/>
          <w:sz w:val="23"/>
          <w:szCs w:val="23"/>
          <w:lang w:val="pt-BR"/>
        </w:rPr>
        <w:t xml:space="preserve"> Jorge.</w:t>
      </w:r>
      <w:r w:rsidR="00246726" w:rsidRPr="002E3279">
        <w:rPr>
          <w:color w:val="000000"/>
          <w:sz w:val="23"/>
          <w:szCs w:val="23"/>
          <w:lang w:val="pt-BR"/>
        </w:rPr>
        <w:t xml:space="preserve"> </w:t>
      </w:r>
      <w:r w:rsidR="00246726" w:rsidRPr="002E3279">
        <w:rPr>
          <w:b/>
          <w:sz w:val="23"/>
          <w:szCs w:val="23"/>
          <w:lang w:val="pt-BR"/>
        </w:rPr>
        <w:t xml:space="preserve">O Conselheiro Dr. Salomão </w:t>
      </w:r>
      <w:proofErr w:type="spellStart"/>
      <w:r w:rsidR="00246726" w:rsidRPr="002E3279">
        <w:rPr>
          <w:b/>
          <w:sz w:val="23"/>
          <w:szCs w:val="23"/>
          <w:lang w:val="pt-BR"/>
        </w:rPr>
        <w:t>Abdo</w:t>
      </w:r>
      <w:proofErr w:type="spellEnd"/>
      <w:r w:rsidR="00246726" w:rsidRPr="002E3279">
        <w:rPr>
          <w:b/>
          <w:sz w:val="23"/>
          <w:szCs w:val="23"/>
          <w:lang w:val="pt-BR"/>
        </w:rPr>
        <w:t xml:space="preserve"> trouxe o(s) processo(s):</w:t>
      </w:r>
      <w:r w:rsidR="00246726" w:rsidRPr="002E3279">
        <w:rPr>
          <w:sz w:val="23"/>
          <w:szCs w:val="23"/>
          <w:lang w:val="pt-BR"/>
        </w:rPr>
        <w:t xml:space="preserve"> 2019/369085, 11862579, 14ª PJ Criminal da Capital, relatando e votando pelo arquivamento. Colocado em votação, o Colegiado, à unanimidade, aprovou o arquivamento, nos termos do voto d</w:t>
      </w:r>
      <w:r w:rsidR="00340D2C">
        <w:rPr>
          <w:sz w:val="23"/>
          <w:szCs w:val="23"/>
          <w:lang w:val="pt-BR"/>
        </w:rPr>
        <w:t>o</w:t>
      </w:r>
      <w:r w:rsidR="00246726" w:rsidRPr="002E3279">
        <w:rPr>
          <w:sz w:val="23"/>
          <w:szCs w:val="23"/>
          <w:lang w:val="pt-BR"/>
        </w:rPr>
        <w:t xml:space="preserve"> relator</w:t>
      </w:r>
      <w:r w:rsidR="00246726" w:rsidRPr="002E3279">
        <w:rPr>
          <w:color w:val="000000"/>
          <w:sz w:val="23"/>
          <w:szCs w:val="23"/>
          <w:lang w:val="pt-BR"/>
        </w:rPr>
        <w:t xml:space="preserve">, tendo se declarado impedido o Dr. Alexandre Augusto, Dr. Carlos Vitório e Dr. </w:t>
      </w:r>
      <w:proofErr w:type="spellStart"/>
      <w:r w:rsidR="00246726" w:rsidRPr="002E3279">
        <w:rPr>
          <w:color w:val="000000"/>
          <w:sz w:val="23"/>
          <w:szCs w:val="23"/>
          <w:lang w:val="pt-BR"/>
        </w:rPr>
        <w:t>Rinaldo</w:t>
      </w:r>
      <w:proofErr w:type="spellEnd"/>
      <w:r w:rsidR="00246726" w:rsidRPr="002E3279">
        <w:rPr>
          <w:color w:val="000000"/>
          <w:sz w:val="23"/>
          <w:szCs w:val="23"/>
          <w:lang w:val="pt-BR"/>
        </w:rPr>
        <w:t xml:space="preserve"> Jorge. </w:t>
      </w:r>
      <w:r w:rsidR="003A5EFA" w:rsidRPr="002E3279">
        <w:rPr>
          <w:b/>
          <w:bCs/>
          <w:color w:val="000000"/>
          <w:sz w:val="23"/>
          <w:szCs w:val="23"/>
          <w:lang w:val="pt-BR"/>
        </w:rPr>
        <w:t>I - Comunicações da Presidência:</w:t>
      </w:r>
      <w:r w:rsidR="00874790" w:rsidRPr="002E3279">
        <w:rPr>
          <w:bCs/>
          <w:color w:val="000000"/>
          <w:sz w:val="23"/>
          <w:szCs w:val="23"/>
          <w:lang w:val="pt-BR"/>
        </w:rPr>
        <w:t xml:space="preserve"> </w:t>
      </w:r>
      <w:r w:rsidR="00246726" w:rsidRPr="002E3279">
        <w:rPr>
          <w:bCs/>
          <w:color w:val="000000"/>
          <w:sz w:val="23"/>
          <w:szCs w:val="23"/>
          <w:lang w:val="pt-BR"/>
        </w:rPr>
        <w:t xml:space="preserve">O Corregedor, Dr. Alexandre Augusto, registrou que na Resolução Interna da Corregedoria Geral foi determinado que as correições ordinárias e as inspeções não sejam realizadas durante férias ou períodos de afastamento/licença não superiores </w:t>
      </w:r>
      <w:proofErr w:type="gramStart"/>
      <w:r w:rsidR="00246726" w:rsidRPr="002E3279">
        <w:rPr>
          <w:bCs/>
          <w:color w:val="000000"/>
          <w:sz w:val="23"/>
          <w:szCs w:val="23"/>
          <w:lang w:val="pt-BR"/>
        </w:rPr>
        <w:t>a</w:t>
      </w:r>
      <w:proofErr w:type="gramEnd"/>
      <w:r w:rsidR="00246726" w:rsidRPr="002E3279">
        <w:rPr>
          <w:bCs/>
          <w:color w:val="000000"/>
          <w:sz w:val="23"/>
          <w:szCs w:val="23"/>
          <w:lang w:val="pt-BR"/>
        </w:rPr>
        <w:t xml:space="preserve"> 30 dias</w:t>
      </w:r>
      <w:r w:rsidR="006B44F0" w:rsidRPr="002E3279">
        <w:rPr>
          <w:bCs/>
          <w:color w:val="000000"/>
          <w:sz w:val="23"/>
          <w:szCs w:val="23"/>
          <w:lang w:val="pt-BR"/>
        </w:rPr>
        <w:t xml:space="preserve">, exceto por determinação do CNMP ou da Administração Superior. A Conselheira </w:t>
      </w:r>
      <w:proofErr w:type="spellStart"/>
      <w:r w:rsidR="006B44F0" w:rsidRPr="002E3279">
        <w:rPr>
          <w:bCs/>
          <w:color w:val="000000"/>
          <w:sz w:val="23"/>
          <w:szCs w:val="23"/>
          <w:lang w:val="pt-BR"/>
        </w:rPr>
        <w:t>Drª</w:t>
      </w:r>
      <w:proofErr w:type="spellEnd"/>
      <w:r w:rsidR="006B44F0" w:rsidRPr="002E3279">
        <w:rPr>
          <w:bCs/>
          <w:color w:val="000000"/>
          <w:sz w:val="23"/>
          <w:szCs w:val="23"/>
          <w:lang w:val="pt-BR"/>
        </w:rPr>
        <w:t xml:space="preserve">. Luciana Dantas parabenizou a Corregedoria pela iniciativa, assim como a pesquisa que foi feita. Continuando, indagou se há previsão para alteração da resolução que trata da concessão de licença especial para frequência em cursos de pós-graduação/mestrado/doutorado. </w:t>
      </w:r>
      <w:r w:rsidR="00FC1FA4" w:rsidRPr="002E3279">
        <w:rPr>
          <w:bCs/>
          <w:color w:val="000000"/>
          <w:sz w:val="23"/>
          <w:szCs w:val="23"/>
          <w:lang w:val="pt-BR"/>
        </w:rPr>
        <w:t xml:space="preserve">O Conselheiro Dr. Carlos Vitório informou que está com um processo sobre o tema e pretende trazer </w:t>
      </w:r>
      <w:r w:rsidR="00340D2C">
        <w:rPr>
          <w:bCs/>
          <w:color w:val="000000"/>
          <w:sz w:val="23"/>
          <w:szCs w:val="23"/>
          <w:lang w:val="pt-BR"/>
        </w:rPr>
        <w:t xml:space="preserve">para </w:t>
      </w:r>
      <w:r w:rsidR="00FC1FA4" w:rsidRPr="002E3279">
        <w:rPr>
          <w:bCs/>
          <w:color w:val="000000"/>
          <w:sz w:val="23"/>
          <w:szCs w:val="23"/>
          <w:lang w:val="pt-BR"/>
        </w:rPr>
        <w:t xml:space="preserve">debater com os demais Conselheiros. </w:t>
      </w:r>
      <w:r w:rsidR="00096D7A" w:rsidRPr="002E3279">
        <w:rPr>
          <w:bCs/>
          <w:color w:val="000000"/>
          <w:sz w:val="23"/>
          <w:szCs w:val="23"/>
          <w:lang w:val="pt-BR"/>
        </w:rPr>
        <w:t xml:space="preserve">O Conselheiro Dr. Salomão </w:t>
      </w:r>
      <w:proofErr w:type="spellStart"/>
      <w:r w:rsidR="00096D7A" w:rsidRPr="002E3279">
        <w:rPr>
          <w:bCs/>
          <w:color w:val="000000"/>
          <w:sz w:val="23"/>
          <w:szCs w:val="23"/>
          <w:lang w:val="pt-BR"/>
        </w:rPr>
        <w:t>Abdo</w:t>
      </w:r>
      <w:proofErr w:type="spellEnd"/>
      <w:r w:rsidR="00096D7A" w:rsidRPr="002E3279">
        <w:rPr>
          <w:bCs/>
          <w:color w:val="000000"/>
          <w:sz w:val="23"/>
          <w:szCs w:val="23"/>
          <w:lang w:val="pt-BR"/>
        </w:rPr>
        <w:t xml:space="preserve"> lembrou o julgamento dos editais de movimentação na carreira na próxima semana. Continuando, registrou a notícia da celebração do primeiro acordo de não persecução criminal.</w:t>
      </w:r>
      <w:r w:rsidR="00775B9B" w:rsidRPr="002E3279">
        <w:rPr>
          <w:bCs/>
          <w:color w:val="000000"/>
          <w:sz w:val="23"/>
          <w:szCs w:val="23"/>
          <w:lang w:val="pt-BR"/>
        </w:rPr>
        <w:t xml:space="preserve"> </w:t>
      </w:r>
      <w:r w:rsidR="00340D2C">
        <w:rPr>
          <w:bCs/>
          <w:color w:val="000000"/>
          <w:sz w:val="23"/>
          <w:szCs w:val="23"/>
          <w:lang w:val="pt-BR"/>
        </w:rPr>
        <w:t>R</w:t>
      </w:r>
      <w:r w:rsidR="00775B9B" w:rsidRPr="002E3279">
        <w:rPr>
          <w:bCs/>
          <w:color w:val="000000"/>
          <w:sz w:val="23"/>
          <w:szCs w:val="23"/>
          <w:lang w:val="pt-BR"/>
        </w:rPr>
        <w:t>egistrou que já vem fazendo esses acordos, nos processos em curso, desde o ano passado, quando no Congresso do Ministério Público os debatedores entenderam favor</w:t>
      </w:r>
      <w:r w:rsidR="00D50254" w:rsidRPr="002E3279">
        <w:rPr>
          <w:bCs/>
          <w:color w:val="000000"/>
          <w:sz w:val="23"/>
          <w:szCs w:val="23"/>
          <w:lang w:val="pt-BR"/>
        </w:rPr>
        <w:t>avelmente a essa possibilidade. Por fim, registrou que em fevereiro a turma do concurso de 2004 completou 16 anos. O Conselheiro Dr. Fernando Falcão</w:t>
      </w:r>
      <w:r w:rsidR="00B35545" w:rsidRPr="002E3279">
        <w:rPr>
          <w:bCs/>
          <w:color w:val="000000"/>
          <w:sz w:val="23"/>
          <w:szCs w:val="23"/>
          <w:lang w:val="pt-BR"/>
        </w:rPr>
        <w:t xml:space="preserve"> convidou a todos a participar do curso que a Escola Superior estará promovendo, a partir de amanhã, sobre a nova lei de abuso de autoridade e o pacote anticrime. Continuando, parabenizou a Escola e o Procurador Geral de Justiça. O Presidente da AMPPE, Dr. Marcos Carvalho, prestou </w:t>
      </w:r>
      <w:r w:rsidR="00B35545" w:rsidRPr="002E3279">
        <w:rPr>
          <w:bCs/>
          <w:color w:val="000000"/>
          <w:sz w:val="23"/>
          <w:szCs w:val="23"/>
          <w:lang w:val="pt-BR"/>
        </w:rPr>
        <w:lastRenderedPageBreak/>
        <w:t>algumas informações sobre as leis que estão sendo alteradas pelo Congresso Nacional e registrou algumas medidas que estão sendo tomadas pelas entidades representativas na defesa das prerrogativas</w:t>
      </w:r>
      <w:r w:rsidR="009562B9">
        <w:rPr>
          <w:bCs/>
          <w:color w:val="000000"/>
          <w:sz w:val="23"/>
          <w:szCs w:val="23"/>
          <w:lang w:val="pt-BR"/>
        </w:rPr>
        <w:t xml:space="preserve"> do Ministério Público</w:t>
      </w:r>
      <w:r w:rsidR="00B35545" w:rsidRPr="002E3279">
        <w:rPr>
          <w:bCs/>
          <w:color w:val="000000"/>
          <w:sz w:val="23"/>
          <w:szCs w:val="23"/>
          <w:lang w:val="pt-BR"/>
        </w:rPr>
        <w:t xml:space="preserve">. O Conselheiro Dr. Carlos Vitório parabenizou o Procurador Geral de Justiça e o Secretário Geral do Ministério Público pela disponibilização de </w:t>
      </w:r>
      <w:proofErr w:type="gramStart"/>
      <w:r w:rsidR="00B35545" w:rsidRPr="002E3279">
        <w:rPr>
          <w:bCs/>
          <w:color w:val="000000"/>
          <w:sz w:val="23"/>
          <w:szCs w:val="23"/>
          <w:lang w:val="pt-BR"/>
        </w:rPr>
        <w:t>7</w:t>
      </w:r>
      <w:proofErr w:type="gramEnd"/>
      <w:r w:rsidR="00B35545" w:rsidRPr="002E3279">
        <w:rPr>
          <w:bCs/>
          <w:color w:val="000000"/>
          <w:sz w:val="23"/>
          <w:szCs w:val="23"/>
          <w:lang w:val="pt-BR"/>
        </w:rPr>
        <w:t xml:space="preserve"> analistas ministeriais para auxiliar os Conselheiros na apreciação dos processos deste Colegiado.</w:t>
      </w:r>
      <w:r w:rsidR="00666F9E" w:rsidRPr="002E3279">
        <w:rPr>
          <w:bCs/>
          <w:color w:val="000000"/>
          <w:sz w:val="23"/>
          <w:szCs w:val="23"/>
          <w:lang w:val="pt-BR"/>
        </w:rPr>
        <w:t xml:space="preserve"> O Corregedor, Dr. Alexandre Augusto, registrou a pesquisa que vem sendo pr</w:t>
      </w:r>
      <w:r w:rsidR="0071208E" w:rsidRPr="002E3279">
        <w:rPr>
          <w:bCs/>
          <w:color w:val="000000"/>
          <w:sz w:val="23"/>
          <w:szCs w:val="23"/>
          <w:lang w:val="pt-BR"/>
        </w:rPr>
        <w:t>omovida pela Corregedoria Geral, que visa melhorar o</w:t>
      </w:r>
      <w:r w:rsidR="00FB5078">
        <w:rPr>
          <w:bCs/>
          <w:color w:val="000000"/>
          <w:sz w:val="23"/>
          <w:szCs w:val="23"/>
          <w:lang w:val="pt-BR"/>
        </w:rPr>
        <w:t xml:space="preserve"> trabalho do Ó</w:t>
      </w:r>
      <w:r w:rsidR="0071208E" w:rsidRPr="002E3279">
        <w:rPr>
          <w:bCs/>
          <w:color w:val="000000"/>
          <w:sz w:val="23"/>
          <w:szCs w:val="23"/>
          <w:lang w:val="pt-BR"/>
        </w:rPr>
        <w:t xml:space="preserve">rgão </w:t>
      </w:r>
      <w:proofErr w:type="spellStart"/>
      <w:r w:rsidR="0071208E" w:rsidRPr="002E3279">
        <w:rPr>
          <w:bCs/>
          <w:color w:val="000000"/>
          <w:sz w:val="23"/>
          <w:szCs w:val="23"/>
          <w:lang w:val="pt-BR"/>
        </w:rPr>
        <w:t>Correicional</w:t>
      </w:r>
      <w:proofErr w:type="spellEnd"/>
      <w:r w:rsidR="0071208E" w:rsidRPr="002E3279">
        <w:rPr>
          <w:bCs/>
          <w:color w:val="000000"/>
          <w:sz w:val="23"/>
          <w:szCs w:val="23"/>
          <w:lang w:val="pt-BR"/>
        </w:rPr>
        <w:t>.</w:t>
      </w:r>
      <w:r w:rsidR="003B6C5F" w:rsidRPr="002E3279">
        <w:rPr>
          <w:bCs/>
          <w:color w:val="000000"/>
          <w:sz w:val="23"/>
          <w:szCs w:val="23"/>
          <w:lang w:val="pt-BR"/>
        </w:rPr>
        <w:t xml:space="preserve"> O Presidente em exercício, Dr. Valdir Barbosa, ressaltou que no dia 19/2/2020 haverá o julgamento dos editais de movimentação na carreira.</w:t>
      </w:r>
      <w:r w:rsidR="0071208E" w:rsidRPr="002E3279">
        <w:rPr>
          <w:bCs/>
          <w:color w:val="000000"/>
          <w:sz w:val="23"/>
          <w:szCs w:val="23"/>
          <w:lang w:val="pt-BR"/>
        </w:rPr>
        <w:t xml:space="preserve"> </w:t>
      </w:r>
      <w:r w:rsidR="0053473F" w:rsidRPr="002E3279">
        <w:rPr>
          <w:b/>
          <w:bCs/>
          <w:color w:val="000000"/>
          <w:sz w:val="23"/>
          <w:szCs w:val="23"/>
          <w:lang w:val="pt-BR"/>
        </w:rPr>
        <w:t xml:space="preserve">III – </w:t>
      </w:r>
      <w:bookmarkStart w:id="1" w:name="__DdeLink__239_2928907843"/>
      <w:r w:rsidR="00C03C36" w:rsidRPr="002E3279">
        <w:rPr>
          <w:b/>
          <w:bCs/>
          <w:sz w:val="23"/>
          <w:szCs w:val="23"/>
          <w:lang w:val="pt-BR"/>
        </w:rPr>
        <w:t>Comunicações diversas:</w:t>
      </w:r>
      <w:r w:rsidR="00FF1487" w:rsidRPr="002E3279">
        <w:rPr>
          <w:b/>
          <w:bCs/>
          <w:sz w:val="23"/>
          <w:szCs w:val="23"/>
          <w:lang w:val="pt-BR"/>
        </w:rPr>
        <w:t xml:space="preserve"> </w:t>
      </w:r>
      <w:proofErr w:type="gramStart"/>
      <w:r w:rsidR="00C03C36" w:rsidRPr="002E3279">
        <w:rPr>
          <w:b/>
          <w:bCs/>
          <w:sz w:val="23"/>
          <w:szCs w:val="23"/>
          <w:lang w:val="pt-BR"/>
        </w:rPr>
        <w:t>III.</w:t>
      </w:r>
      <w:proofErr w:type="gramEnd"/>
      <w:r w:rsidR="00C03C36" w:rsidRPr="002E3279">
        <w:rPr>
          <w:b/>
          <w:bCs/>
          <w:sz w:val="23"/>
          <w:szCs w:val="23"/>
          <w:lang w:val="pt-BR"/>
        </w:rPr>
        <w:t xml:space="preserve">I - Instaurações de Inquéritos Civis e </w:t>
      </w:r>
      <w:proofErr w:type="spellStart"/>
      <w:r w:rsidR="00C03C36" w:rsidRPr="002E3279">
        <w:rPr>
          <w:b/>
          <w:bCs/>
          <w:sz w:val="23"/>
          <w:szCs w:val="23"/>
          <w:lang w:val="pt-BR"/>
        </w:rPr>
        <w:t>PP’s</w:t>
      </w:r>
      <w:proofErr w:type="spellEnd"/>
      <w:r w:rsidR="00C03C36" w:rsidRPr="002E3279">
        <w:rPr>
          <w:b/>
          <w:bCs/>
          <w:sz w:val="23"/>
          <w:szCs w:val="23"/>
          <w:lang w:val="pt-BR"/>
        </w:rPr>
        <w:t>:</w:t>
      </w:r>
      <w:r w:rsidR="00FF1487" w:rsidRPr="002E3279">
        <w:rPr>
          <w:b/>
          <w:bCs/>
          <w:sz w:val="23"/>
          <w:szCs w:val="23"/>
          <w:lang w:val="pt-BR"/>
        </w:rPr>
        <w:t xml:space="preserve"> </w:t>
      </w:r>
      <w:proofErr w:type="spellStart"/>
      <w:r w:rsidR="00C03C36" w:rsidRPr="002E3279">
        <w:rPr>
          <w:sz w:val="23"/>
          <w:szCs w:val="23"/>
          <w:lang w:val="pt-BR"/>
        </w:rPr>
        <w:t>Doc</w:t>
      </w:r>
      <w:proofErr w:type="spellEnd"/>
      <w:r w:rsidR="00C03C36" w:rsidRPr="002E3279">
        <w:rPr>
          <w:sz w:val="23"/>
          <w:szCs w:val="23"/>
          <w:lang w:val="pt-BR"/>
        </w:rPr>
        <w:t xml:space="preserve">. </w:t>
      </w:r>
      <w:r w:rsidR="00C03C36" w:rsidRPr="002E3279">
        <w:rPr>
          <w:sz w:val="23"/>
          <w:szCs w:val="23"/>
          <w:shd w:val="clear" w:color="auto" w:fill="FFFFFF"/>
          <w:lang w:val="pt-BR"/>
        </w:rPr>
        <w:t>12225192</w:t>
      </w:r>
      <w:r w:rsidR="00FF1487" w:rsidRPr="002E3279">
        <w:rPr>
          <w:sz w:val="23"/>
          <w:szCs w:val="23"/>
          <w:shd w:val="clear" w:color="auto" w:fill="FFFFFF"/>
          <w:lang w:val="pt-BR"/>
        </w:rPr>
        <w:t xml:space="preserve">, </w:t>
      </w:r>
      <w:proofErr w:type="spellStart"/>
      <w:r w:rsidR="00C03C36" w:rsidRPr="002E3279">
        <w:rPr>
          <w:sz w:val="23"/>
          <w:szCs w:val="23"/>
          <w:lang w:val="pt-BR"/>
        </w:rPr>
        <w:t>Doc</w:t>
      </w:r>
      <w:proofErr w:type="spellEnd"/>
      <w:r w:rsidR="00C03C36" w:rsidRPr="002E3279">
        <w:rPr>
          <w:sz w:val="23"/>
          <w:szCs w:val="23"/>
          <w:lang w:val="pt-BR"/>
        </w:rPr>
        <w:t>. 12212708</w:t>
      </w:r>
      <w:r w:rsidR="00FF1487" w:rsidRPr="002E3279">
        <w:rPr>
          <w:sz w:val="23"/>
          <w:szCs w:val="23"/>
          <w:lang w:val="pt-BR"/>
        </w:rPr>
        <w:t xml:space="preserve">, </w:t>
      </w:r>
      <w:proofErr w:type="spellStart"/>
      <w:r w:rsidR="00C03C36" w:rsidRPr="002E3279">
        <w:rPr>
          <w:sz w:val="23"/>
          <w:szCs w:val="23"/>
          <w:lang w:val="pt-BR"/>
        </w:rPr>
        <w:t>Doc</w:t>
      </w:r>
      <w:proofErr w:type="spellEnd"/>
      <w:r w:rsidR="00C03C36" w:rsidRPr="002E3279">
        <w:rPr>
          <w:sz w:val="23"/>
          <w:szCs w:val="23"/>
          <w:lang w:val="pt-BR"/>
        </w:rPr>
        <w:t xml:space="preserve">. </w:t>
      </w:r>
      <w:r w:rsidR="00C03C36" w:rsidRPr="002E3279">
        <w:rPr>
          <w:sz w:val="23"/>
          <w:szCs w:val="23"/>
          <w:shd w:val="clear" w:color="auto" w:fill="FFFFFF"/>
          <w:lang w:val="pt-BR"/>
        </w:rPr>
        <w:t>12212800</w:t>
      </w:r>
      <w:r w:rsidR="00FF1487" w:rsidRPr="002E3279">
        <w:rPr>
          <w:sz w:val="23"/>
          <w:szCs w:val="23"/>
          <w:shd w:val="clear" w:color="auto" w:fill="FFFFFF"/>
          <w:lang w:val="pt-BR"/>
        </w:rPr>
        <w:t xml:space="preserve">, </w:t>
      </w:r>
      <w:proofErr w:type="spellStart"/>
      <w:r w:rsidR="00C03C36" w:rsidRPr="002E3279">
        <w:rPr>
          <w:sz w:val="23"/>
          <w:szCs w:val="23"/>
          <w:lang w:val="pt-BR"/>
        </w:rPr>
        <w:t>Doc</w:t>
      </w:r>
      <w:proofErr w:type="spellEnd"/>
      <w:r w:rsidR="00C03C36" w:rsidRPr="002E3279">
        <w:rPr>
          <w:sz w:val="23"/>
          <w:szCs w:val="23"/>
          <w:lang w:val="pt-BR"/>
        </w:rPr>
        <w:t xml:space="preserve">. </w:t>
      </w:r>
      <w:r w:rsidR="00C03C36" w:rsidRPr="002E3279">
        <w:rPr>
          <w:bCs/>
          <w:sz w:val="23"/>
          <w:szCs w:val="23"/>
          <w:shd w:val="clear" w:color="auto" w:fill="FFFFFF"/>
          <w:lang w:val="pt-BR"/>
        </w:rPr>
        <w:t>12192801</w:t>
      </w:r>
      <w:r w:rsidR="00FF1487" w:rsidRPr="002E3279">
        <w:rPr>
          <w:bCs/>
          <w:sz w:val="23"/>
          <w:szCs w:val="23"/>
          <w:shd w:val="clear" w:color="auto" w:fill="FFFFFF"/>
          <w:lang w:val="pt-BR"/>
        </w:rPr>
        <w:t xml:space="preserve">, </w:t>
      </w:r>
      <w:proofErr w:type="spellStart"/>
      <w:r w:rsidR="00C03C36" w:rsidRPr="002E3279">
        <w:rPr>
          <w:sz w:val="23"/>
          <w:szCs w:val="23"/>
          <w:lang w:val="pt-BR"/>
        </w:rPr>
        <w:t>Doc</w:t>
      </w:r>
      <w:proofErr w:type="spellEnd"/>
      <w:r w:rsidR="00C03C36" w:rsidRPr="002E3279">
        <w:rPr>
          <w:sz w:val="23"/>
          <w:szCs w:val="23"/>
          <w:lang w:val="pt-BR"/>
        </w:rPr>
        <w:t>. 12183216</w:t>
      </w:r>
      <w:r w:rsidR="00FF1487" w:rsidRPr="002E3279">
        <w:rPr>
          <w:sz w:val="23"/>
          <w:szCs w:val="23"/>
          <w:lang w:val="pt-BR"/>
        </w:rPr>
        <w:t xml:space="preserve">, </w:t>
      </w:r>
      <w:proofErr w:type="spellStart"/>
      <w:r w:rsidR="00C03C36" w:rsidRPr="002E3279">
        <w:rPr>
          <w:sz w:val="23"/>
          <w:szCs w:val="23"/>
          <w:highlight w:val="white"/>
          <w:lang w:val="pt-BR"/>
        </w:rPr>
        <w:t>Doc</w:t>
      </w:r>
      <w:proofErr w:type="spellEnd"/>
      <w:r w:rsidR="00C03C36" w:rsidRPr="002E3279">
        <w:rPr>
          <w:sz w:val="23"/>
          <w:szCs w:val="23"/>
          <w:highlight w:val="white"/>
          <w:lang w:val="pt-BR"/>
        </w:rPr>
        <w:t>. 12213625</w:t>
      </w:r>
      <w:r w:rsidR="00FF1487" w:rsidRPr="002E3279">
        <w:rPr>
          <w:sz w:val="23"/>
          <w:szCs w:val="23"/>
          <w:highlight w:val="white"/>
          <w:lang w:val="pt-BR"/>
        </w:rPr>
        <w:t xml:space="preserve">, </w:t>
      </w:r>
      <w:proofErr w:type="spellStart"/>
      <w:r w:rsidR="00C03C36" w:rsidRPr="002E3279">
        <w:rPr>
          <w:sz w:val="23"/>
          <w:szCs w:val="23"/>
          <w:highlight w:val="white"/>
          <w:lang w:val="pt-BR"/>
        </w:rPr>
        <w:t>Doc</w:t>
      </w:r>
      <w:proofErr w:type="spellEnd"/>
      <w:r w:rsidR="00C03C36" w:rsidRPr="002E3279">
        <w:rPr>
          <w:sz w:val="23"/>
          <w:szCs w:val="23"/>
          <w:highlight w:val="white"/>
          <w:lang w:val="pt-BR"/>
        </w:rPr>
        <w:t>. 12200656</w:t>
      </w:r>
      <w:r w:rsidR="00FF1487" w:rsidRPr="002E3279">
        <w:rPr>
          <w:sz w:val="23"/>
          <w:szCs w:val="23"/>
          <w:highlight w:val="white"/>
          <w:lang w:val="pt-BR"/>
        </w:rPr>
        <w:t xml:space="preserve">, </w:t>
      </w:r>
      <w:proofErr w:type="spellStart"/>
      <w:r w:rsidR="00C03C36" w:rsidRPr="002E3279">
        <w:rPr>
          <w:sz w:val="23"/>
          <w:szCs w:val="23"/>
          <w:highlight w:val="white"/>
          <w:lang w:val="pt-BR"/>
        </w:rPr>
        <w:t>Doc</w:t>
      </w:r>
      <w:proofErr w:type="spellEnd"/>
      <w:r w:rsidR="00C03C36" w:rsidRPr="002E3279">
        <w:rPr>
          <w:sz w:val="23"/>
          <w:szCs w:val="23"/>
          <w:highlight w:val="white"/>
          <w:lang w:val="pt-BR"/>
        </w:rPr>
        <w:t>. 12224399</w:t>
      </w:r>
      <w:r w:rsidR="00FF1487" w:rsidRPr="002E3279">
        <w:rPr>
          <w:sz w:val="23"/>
          <w:szCs w:val="23"/>
          <w:highlight w:val="white"/>
          <w:lang w:val="pt-BR"/>
        </w:rPr>
        <w:t xml:space="preserve">, </w:t>
      </w:r>
      <w:proofErr w:type="spellStart"/>
      <w:r w:rsidR="00C03C36" w:rsidRPr="002E3279">
        <w:rPr>
          <w:sz w:val="23"/>
          <w:szCs w:val="23"/>
          <w:highlight w:val="white"/>
          <w:lang w:val="pt-BR"/>
        </w:rPr>
        <w:t>Doc</w:t>
      </w:r>
      <w:proofErr w:type="spellEnd"/>
      <w:r w:rsidR="00C03C36" w:rsidRPr="002E3279">
        <w:rPr>
          <w:sz w:val="23"/>
          <w:szCs w:val="23"/>
          <w:highlight w:val="white"/>
          <w:lang w:val="pt-BR"/>
        </w:rPr>
        <w:t>. 12224813</w:t>
      </w:r>
      <w:r w:rsidR="00FF1487" w:rsidRPr="002E3279">
        <w:rPr>
          <w:sz w:val="23"/>
          <w:szCs w:val="23"/>
          <w:highlight w:val="white"/>
          <w:lang w:val="pt-BR"/>
        </w:rPr>
        <w:t xml:space="preserve">, </w:t>
      </w:r>
      <w:proofErr w:type="spellStart"/>
      <w:r w:rsidR="00C03C36" w:rsidRPr="002E3279">
        <w:rPr>
          <w:sz w:val="23"/>
          <w:szCs w:val="23"/>
          <w:highlight w:val="white"/>
          <w:lang w:val="pt-BR"/>
        </w:rPr>
        <w:t>Doc</w:t>
      </w:r>
      <w:proofErr w:type="spellEnd"/>
      <w:r w:rsidR="00C03C36" w:rsidRPr="002E3279">
        <w:rPr>
          <w:sz w:val="23"/>
          <w:szCs w:val="23"/>
          <w:highlight w:val="white"/>
          <w:lang w:val="pt-BR"/>
        </w:rPr>
        <w:t>. 12225696</w:t>
      </w:r>
      <w:r w:rsidR="00FF1487" w:rsidRPr="002E3279">
        <w:rPr>
          <w:sz w:val="23"/>
          <w:szCs w:val="23"/>
          <w:highlight w:val="white"/>
          <w:lang w:val="pt-BR"/>
        </w:rPr>
        <w:t xml:space="preserve">, </w:t>
      </w:r>
      <w:proofErr w:type="spellStart"/>
      <w:r w:rsidR="00C03C36" w:rsidRPr="002E3279">
        <w:rPr>
          <w:sz w:val="23"/>
          <w:szCs w:val="23"/>
          <w:highlight w:val="white"/>
          <w:lang w:val="pt-BR"/>
        </w:rPr>
        <w:t>Doc</w:t>
      </w:r>
      <w:proofErr w:type="spellEnd"/>
      <w:r w:rsidR="00C03C36" w:rsidRPr="002E3279">
        <w:rPr>
          <w:sz w:val="23"/>
          <w:szCs w:val="23"/>
          <w:highlight w:val="white"/>
          <w:lang w:val="pt-BR"/>
        </w:rPr>
        <w:t>. 12241277</w:t>
      </w:r>
      <w:r w:rsidR="00FF1487" w:rsidRPr="002E3279">
        <w:rPr>
          <w:sz w:val="23"/>
          <w:szCs w:val="23"/>
          <w:highlight w:val="white"/>
          <w:lang w:val="pt-BR"/>
        </w:rPr>
        <w:t xml:space="preserve">, </w:t>
      </w:r>
      <w:proofErr w:type="spellStart"/>
      <w:r w:rsidR="00C03C36" w:rsidRPr="002E3279">
        <w:rPr>
          <w:color w:val="000000" w:themeColor="text1"/>
          <w:sz w:val="23"/>
          <w:szCs w:val="23"/>
          <w:lang w:val="pt-BR"/>
        </w:rPr>
        <w:t>Doc</w:t>
      </w:r>
      <w:proofErr w:type="spellEnd"/>
      <w:r w:rsidR="00C03C36" w:rsidRPr="002E3279">
        <w:rPr>
          <w:color w:val="000000" w:themeColor="text1"/>
          <w:sz w:val="23"/>
          <w:szCs w:val="23"/>
          <w:lang w:val="pt-BR"/>
        </w:rPr>
        <w:t xml:space="preserve">. </w:t>
      </w:r>
      <w:r w:rsidR="00C03C36" w:rsidRPr="002E3279">
        <w:rPr>
          <w:color w:val="000000" w:themeColor="text1"/>
          <w:sz w:val="23"/>
          <w:szCs w:val="23"/>
          <w:shd w:val="clear" w:color="auto" w:fill="FFFFFF"/>
          <w:lang w:val="pt-BR"/>
        </w:rPr>
        <w:t>12186589</w:t>
      </w:r>
      <w:r w:rsidR="00FF1487" w:rsidRPr="002E3279">
        <w:rPr>
          <w:color w:val="000000" w:themeColor="text1"/>
          <w:sz w:val="23"/>
          <w:szCs w:val="23"/>
          <w:shd w:val="clear" w:color="auto" w:fill="FFFFFF"/>
          <w:lang w:val="pt-BR"/>
        </w:rPr>
        <w:t xml:space="preserve">, </w:t>
      </w:r>
      <w:proofErr w:type="spellStart"/>
      <w:r w:rsidR="00C03C36" w:rsidRPr="002E3279">
        <w:rPr>
          <w:color w:val="000000" w:themeColor="text1"/>
          <w:sz w:val="23"/>
          <w:szCs w:val="23"/>
          <w:lang w:val="pt-BR"/>
        </w:rPr>
        <w:t>Doc</w:t>
      </w:r>
      <w:proofErr w:type="spellEnd"/>
      <w:r w:rsidR="00C03C36" w:rsidRPr="002E3279">
        <w:rPr>
          <w:color w:val="000000" w:themeColor="text1"/>
          <w:sz w:val="23"/>
          <w:szCs w:val="23"/>
          <w:lang w:val="pt-BR"/>
        </w:rPr>
        <w:t>. 12136238</w:t>
      </w:r>
      <w:r w:rsidR="00FF1487" w:rsidRPr="002E3279">
        <w:rPr>
          <w:color w:val="000000" w:themeColor="text1"/>
          <w:sz w:val="23"/>
          <w:szCs w:val="23"/>
          <w:lang w:val="pt-BR"/>
        </w:rPr>
        <w:t xml:space="preserve">, </w:t>
      </w:r>
      <w:proofErr w:type="spellStart"/>
      <w:r w:rsidR="00C03C36" w:rsidRPr="002E3279">
        <w:rPr>
          <w:color w:val="000000" w:themeColor="text1"/>
          <w:sz w:val="23"/>
          <w:szCs w:val="23"/>
          <w:lang w:val="pt-BR"/>
        </w:rPr>
        <w:t>Doc</w:t>
      </w:r>
      <w:proofErr w:type="spellEnd"/>
      <w:r w:rsidR="00C03C36" w:rsidRPr="002E3279">
        <w:rPr>
          <w:color w:val="000000" w:themeColor="text1"/>
          <w:sz w:val="23"/>
          <w:szCs w:val="23"/>
          <w:lang w:val="pt-BR"/>
        </w:rPr>
        <w:t xml:space="preserve">. </w:t>
      </w:r>
      <w:r w:rsidR="00C03C36" w:rsidRPr="002E3279">
        <w:rPr>
          <w:color w:val="000000" w:themeColor="text1"/>
          <w:sz w:val="23"/>
          <w:szCs w:val="23"/>
          <w:shd w:val="clear" w:color="auto" w:fill="FFFFFF"/>
          <w:lang w:val="pt-BR"/>
        </w:rPr>
        <w:t>12191674</w:t>
      </w:r>
      <w:r w:rsidR="00FF1487" w:rsidRPr="002E3279">
        <w:rPr>
          <w:color w:val="000000" w:themeColor="text1"/>
          <w:sz w:val="23"/>
          <w:szCs w:val="23"/>
          <w:shd w:val="clear" w:color="auto" w:fill="FFFFFF"/>
          <w:lang w:val="pt-BR"/>
        </w:rPr>
        <w:t xml:space="preserve">, </w:t>
      </w:r>
      <w:proofErr w:type="spellStart"/>
      <w:r w:rsidR="00C03C36" w:rsidRPr="002E3279">
        <w:rPr>
          <w:color w:val="000000" w:themeColor="text1"/>
          <w:sz w:val="23"/>
          <w:szCs w:val="23"/>
          <w:lang w:val="pt-BR"/>
        </w:rPr>
        <w:t>Doc</w:t>
      </w:r>
      <w:proofErr w:type="spellEnd"/>
      <w:r w:rsidR="00C03C36" w:rsidRPr="002E3279">
        <w:rPr>
          <w:color w:val="000000" w:themeColor="text1"/>
          <w:sz w:val="23"/>
          <w:szCs w:val="23"/>
          <w:lang w:val="pt-BR"/>
        </w:rPr>
        <w:t xml:space="preserve">. </w:t>
      </w:r>
      <w:r w:rsidR="00C03C36" w:rsidRPr="002E3279">
        <w:rPr>
          <w:bCs/>
          <w:color w:val="000000" w:themeColor="text1"/>
          <w:sz w:val="23"/>
          <w:szCs w:val="23"/>
          <w:shd w:val="clear" w:color="auto" w:fill="FFFFFF"/>
          <w:lang w:val="pt-BR"/>
        </w:rPr>
        <w:t>12201068</w:t>
      </w:r>
      <w:r w:rsidR="00FF1487" w:rsidRPr="002E3279">
        <w:rPr>
          <w:bCs/>
          <w:color w:val="000000" w:themeColor="text1"/>
          <w:sz w:val="23"/>
          <w:szCs w:val="23"/>
          <w:shd w:val="clear" w:color="auto" w:fill="FFFFFF"/>
          <w:lang w:val="pt-BR"/>
        </w:rPr>
        <w:t xml:space="preserve">, </w:t>
      </w:r>
      <w:proofErr w:type="spellStart"/>
      <w:r w:rsidR="00C03C36" w:rsidRPr="002E3279">
        <w:rPr>
          <w:color w:val="000000" w:themeColor="text1"/>
          <w:sz w:val="23"/>
          <w:szCs w:val="23"/>
          <w:lang w:val="pt-BR"/>
        </w:rPr>
        <w:t>Doc</w:t>
      </w:r>
      <w:proofErr w:type="spellEnd"/>
      <w:r w:rsidR="00C03C36" w:rsidRPr="002E3279">
        <w:rPr>
          <w:color w:val="000000" w:themeColor="text1"/>
          <w:sz w:val="23"/>
          <w:szCs w:val="23"/>
          <w:lang w:val="pt-BR"/>
        </w:rPr>
        <w:t>. 12177329</w:t>
      </w:r>
      <w:r w:rsidR="00FF1487" w:rsidRPr="002E3279">
        <w:rPr>
          <w:color w:val="000000" w:themeColor="text1"/>
          <w:sz w:val="23"/>
          <w:szCs w:val="23"/>
          <w:lang w:val="pt-BR"/>
        </w:rPr>
        <w:t xml:space="preserve">, </w:t>
      </w:r>
      <w:proofErr w:type="spellStart"/>
      <w:r w:rsidR="00C03C36" w:rsidRPr="002E3279">
        <w:rPr>
          <w:color w:val="000000" w:themeColor="text1"/>
          <w:sz w:val="23"/>
          <w:szCs w:val="23"/>
          <w:highlight w:val="white"/>
          <w:lang w:val="pt-BR"/>
        </w:rPr>
        <w:t>Doc</w:t>
      </w:r>
      <w:proofErr w:type="spellEnd"/>
      <w:r w:rsidR="00C03C36" w:rsidRPr="002E3279">
        <w:rPr>
          <w:color w:val="000000" w:themeColor="text1"/>
          <w:sz w:val="23"/>
          <w:szCs w:val="23"/>
          <w:highlight w:val="white"/>
          <w:lang w:val="pt-BR"/>
        </w:rPr>
        <w:t>. 12179483</w:t>
      </w:r>
      <w:r w:rsidR="00FF1487" w:rsidRPr="002E3279">
        <w:rPr>
          <w:color w:val="000000" w:themeColor="text1"/>
          <w:sz w:val="23"/>
          <w:szCs w:val="23"/>
          <w:highlight w:val="white"/>
          <w:lang w:val="pt-BR"/>
        </w:rPr>
        <w:t xml:space="preserve">, </w:t>
      </w:r>
      <w:proofErr w:type="spellStart"/>
      <w:r w:rsidR="00C03C36" w:rsidRPr="002E3279">
        <w:rPr>
          <w:color w:val="000000" w:themeColor="text1"/>
          <w:sz w:val="23"/>
          <w:szCs w:val="23"/>
          <w:highlight w:val="white"/>
          <w:lang w:val="pt-BR"/>
        </w:rPr>
        <w:t>Doc</w:t>
      </w:r>
      <w:proofErr w:type="spellEnd"/>
      <w:r w:rsidR="00C03C36" w:rsidRPr="002E3279">
        <w:rPr>
          <w:color w:val="000000" w:themeColor="text1"/>
          <w:sz w:val="23"/>
          <w:szCs w:val="23"/>
          <w:highlight w:val="white"/>
          <w:lang w:val="pt-BR"/>
        </w:rPr>
        <w:t>. 12160222</w:t>
      </w:r>
      <w:r w:rsidR="00FF1487" w:rsidRPr="002E3279">
        <w:rPr>
          <w:color w:val="000000" w:themeColor="text1"/>
          <w:sz w:val="23"/>
          <w:szCs w:val="23"/>
          <w:highlight w:val="white"/>
          <w:lang w:val="pt-BR"/>
        </w:rPr>
        <w:t xml:space="preserve">, </w:t>
      </w:r>
      <w:proofErr w:type="spellStart"/>
      <w:r w:rsidR="00C03C36" w:rsidRPr="002E3279">
        <w:rPr>
          <w:color w:val="000000" w:themeColor="text1"/>
          <w:sz w:val="23"/>
          <w:szCs w:val="23"/>
          <w:highlight w:val="white"/>
          <w:lang w:val="pt-BR"/>
        </w:rPr>
        <w:t>Doc</w:t>
      </w:r>
      <w:proofErr w:type="spellEnd"/>
      <w:r w:rsidR="00C03C36" w:rsidRPr="002E3279">
        <w:rPr>
          <w:color w:val="000000" w:themeColor="text1"/>
          <w:sz w:val="23"/>
          <w:szCs w:val="23"/>
          <w:highlight w:val="white"/>
          <w:lang w:val="pt-BR"/>
        </w:rPr>
        <w:t>. 12179812</w:t>
      </w:r>
      <w:r w:rsidR="00FF1487" w:rsidRPr="002E3279">
        <w:rPr>
          <w:color w:val="000000" w:themeColor="text1"/>
          <w:sz w:val="23"/>
          <w:szCs w:val="23"/>
          <w:highlight w:val="white"/>
          <w:lang w:val="pt-BR"/>
        </w:rPr>
        <w:t xml:space="preserve"> e </w:t>
      </w:r>
      <w:proofErr w:type="spellStart"/>
      <w:r w:rsidR="00C03C36" w:rsidRPr="002E3279">
        <w:rPr>
          <w:color w:val="000000" w:themeColor="text1"/>
          <w:sz w:val="23"/>
          <w:szCs w:val="23"/>
          <w:highlight w:val="white"/>
          <w:lang w:val="pt-BR"/>
        </w:rPr>
        <w:t>Doc</w:t>
      </w:r>
      <w:proofErr w:type="spellEnd"/>
      <w:r w:rsidR="00C03C36" w:rsidRPr="002E3279">
        <w:rPr>
          <w:color w:val="000000" w:themeColor="text1"/>
          <w:sz w:val="23"/>
          <w:szCs w:val="23"/>
          <w:highlight w:val="white"/>
          <w:lang w:val="pt-BR"/>
        </w:rPr>
        <w:t>. 12162708</w:t>
      </w:r>
      <w:r w:rsidR="00FF1487" w:rsidRPr="002E3279">
        <w:rPr>
          <w:color w:val="000000" w:themeColor="text1"/>
          <w:sz w:val="23"/>
          <w:szCs w:val="23"/>
          <w:highlight w:val="white"/>
          <w:lang w:val="pt-BR"/>
        </w:rPr>
        <w:t xml:space="preserve">. </w:t>
      </w:r>
      <w:proofErr w:type="gramStart"/>
      <w:r w:rsidR="00C03C36" w:rsidRPr="002E3279">
        <w:rPr>
          <w:b/>
          <w:bCs/>
          <w:sz w:val="23"/>
          <w:szCs w:val="23"/>
          <w:lang w:val="pt-BR"/>
        </w:rPr>
        <w:t>III.</w:t>
      </w:r>
      <w:proofErr w:type="gramEnd"/>
      <w:r w:rsidR="00C03C36" w:rsidRPr="002E3279">
        <w:rPr>
          <w:b/>
          <w:bCs/>
          <w:sz w:val="23"/>
          <w:szCs w:val="23"/>
          <w:lang w:val="pt-BR"/>
        </w:rPr>
        <w:t xml:space="preserve">II – Conversão de </w:t>
      </w:r>
      <w:proofErr w:type="spellStart"/>
      <w:r w:rsidR="00C03C36" w:rsidRPr="002E3279">
        <w:rPr>
          <w:b/>
          <w:bCs/>
          <w:sz w:val="23"/>
          <w:szCs w:val="23"/>
          <w:lang w:val="pt-BR"/>
        </w:rPr>
        <w:t>NF’s</w:t>
      </w:r>
      <w:proofErr w:type="spellEnd"/>
      <w:r w:rsidR="00C03C36" w:rsidRPr="002E3279">
        <w:rPr>
          <w:b/>
          <w:bCs/>
          <w:sz w:val="23"/>
          <w:szCs w:val="23"/>
          <w:lang w:val="pt-BR"/>
        </w:rPr>
        <w:t xml:space="preserve"> e </w:t>
      </w:r>
      <w:proofErr w:type="spellStart"/>
      <w:r w:rsidR="00C03C36" w:rsidRPr="002E3279">
        <w:rPr>
          <w:b/>
          <w:bCs/>
          <w:sz w:val="23"/>
          <w:szCs w:val="23"/>
          <w:lang w:val="pt-BR"/>
        </w:rPr>
        <w:t>PP’s</w:t>
      </w:r>
      <w:proofErr w:type="spellEnd"/>
      <w:r w:rsidR="00C03C36" w:rsidRPr="002E3279">
        <w:rPr>
          <w:b/>
          <w:bCs/>
          <w:sz w:val="23"/>
          <w:szCs w:val="23"/>
          <w:lang w:val="pt-BR"/>
        </w:rPr>
        <w:t xml:space="preserve"> em  </w:t>
      </w:r>
      <w:proofErr w:type="spellStart"/>
      <w:r w:rsidR="00C03C36" w:rsidRPr="002E3279">
        <w:rPr>
          <w:b/>
          <w:bCs/>
          <w:sz w:val="23"/>
          <w:szCs w:val="23"/>
          <w:lang w:val="pt-BR"/>
        </w:rPr>
        <w:t>IC’s</w:t>
      </w:r>
      <w:proofErr w:type="spellEnd"/>
      <w:r w:rsidR="00C03C36" w:rsidRPr="002E3279">
        <w:rPr>
          <w:b/>
          <w:bCs/>
          <w:sz w:val="23"/>
          <w:szCs w:val="23"/>
          <w:lang w:val="pt-BR"/>
        </w:rPr>
        <w:t>:</w:t>
      </w:r>
      <w:r w:rsidR="00FF1487" w:rsidRPr="002E3279">
        <w:rPr>
          <w:b/>
          <w:bCs/>
          <w:sz w:val="23"/>
          <w:szCs w:val="23"/>
          <w:lang w:val="pt-BR"/>
        </w:rPr>
        <w:t xml:space="preserve"> </w:t>
      </w:r>
      <w:proofErr w:type="spellStart"/>
      <w:r w:rsidR="00C03C36" w:rsidRPr="002E3279">
        <w:rPr>
          <w:sz w:val="23"/>
          <w:szCs w:val="23"/>
          <w:lang w:val="pt-BR"/>
        </w:rPr>
        <w:t>Doc</w:t>
      </w:r>
      <w:proofErr w:type="spellEnd"/>
      <w:r w:rsidR="00C03C36" w:rsidRPr="002E3279">
        <w:rPr>
          <w:sz w:val="23"/>
          <w:szCs w:val="23"/>
          <w:lang w:val="pt-BR"/>
        </w:rPr>
        <w:t xml:space="preserve">. </w:t>
      </w:r>
      <w:r w:rsidR="00C03C36" w:rsidRPr="002E3279">
        <w:rPr>
          <w:rFonts w:eastAsia="Spranq eco sans"/>
          <w:sz w:val="23"/>
          <w:szCs w:val="23"/>
          <w:lang w:val="pt-BR"/>
        </w:rPr>
        <w:t>12227356</w:t>
      </w:r>
      <w:r w:rsidR="00FF1487" w:rsidRPr="002E3279">
        <w:rPr>
          <w:rFonts w:eastAsia="Spranq eco sans"/>
          <w:sz w:val="23"/>
          <w:szCs w:val="23"/>
          <w:lang w:val="pt-BR"/>
        </w:rPr>
        <w:t xml:space="preserve">, </w:t>
      </w:r>
      <w:proofErr w:type="spellStart"/>
      <w:r w:rsidR="00C03C36" w:rsidRPr="002E3279">
        <w:rPr>
          <w:sz w:val="23"/>
          <w:szCs w:val="23"/>
          <w:lang w:val="pt-BR"/>
        </w:rPr>
        <w:t>Doc</w:t>
      </w:r>
      <w:proofErr w:type="spellEnd"/>
      <w:r w:rsidR="00C03C36" w:rsidRPr="002E3279">
        <w:rPr>
          <w:sz w:val="23"/>
          <w:szCs w:val="23"/>
          <w:lang w:val="pt-BR"/>
        </w:rPr>
        <w:t>. 12184954</w:t>
      </w:r>
      <w:r w:rsidR="00FF1487" w:rsidRPr="002E3279">
        <w:rPr>
          <w:sz w:val="23"/>
          <w:szCs w:val="23"/>
          <w:lang w:val="pt-BR"/>
        </w:rPr>
        <w:t xml:space="preserve">, </w:t>
      </w:r>
      <w:proofErr w:type="spellStart"/>
      <w:r w:rsidR="00C03C36" w:rsidRPr="002E3279">
        <w:rPr>
          <w:sz w:val="23"/>
          <w:szCs w:val="23"/>
          <w:lang w:val="pt-BR"/>
        </w:rPr>
        <w:t>Doc</w:t>
      </w:r>
      <w:proofErr w:type="spellEnd"/>
      <w:r w:rsidR="00C03C36" w:rsidRPr="002E3279">
        <w:rPr>
          <w:sz w:val="23"/>
          <w:szCs w:val="23"/>
          <w:lang w:val="pt-BR"/>
        </w:rPr>
        <w:t>. 12171022</w:t>
      </w:r>
      <w:r w:rsidR="00FF1487" w:rsidRPr="002E3279">
        <w:rPr>
          <w:sz w:val="23"/>
          <w:szCs w:val="23"/>
          <w:lang w:val="pt-BR"/>
        </w:rPr>
        <w:t xml:space="preserve">, </w:t>
      </w:r>
      <w:proofErr w:type="spellStart"/>
      <w:r w:rsidR="00C03C36" w:rsidRPr="002E3279">
        <w:rPr>
          <w:sz w:val="23"/>
          <w:szCs w:val="23"/>
          <w:lang w:val="pt-BR"/>
        </w:rPr>
        <w:t>Doc</w:t>
      </w:r>
      <w:proofErr w:type="spellEnd"/>
      <w:r w:rsidR="00C03C36" w:rsidRPr="002E3279">
        <w:rPr>
          <w:sz w:val="23"/>
          <w:szCs w:val="23"/>
          <w:lang w:val="pt-BR"/>
        </w:rPr>
        <w:t>. 12197436</w:t>
      </w:r>
      <w:r w:rsidR="00FF1487" w:rsidRPr="002E3279">
        <w:rPr>
          <w:sz w:val="23"/>
          <w:szCs w:val="23"/>
          <w:lang w:val="pt-BR"/>
        </w:rPr>
        <w:t>,</w:t>
      </w:r>
      <w:r w:rsidR="00072691" w:rsidRPr="002E3279">
        <w:rPr>
          <w:sz w:val="23"/>
          <w:szCs w:val="23"/>
          <w:lang w:val="pt-BR"/>
        </w:rPr>
        <w:t xml:space="preserve"> </w:t>
      </w:r>
      <w:proofErr w:type="spellStart"/>
      <w:r w:rsidR="00C03C36" w:rsidRPr="002E3279">
        <w:rPr>
          <w:sz w:val="23"/>
          <w:szCs w:val="23"/>
          <w:lang w:val="pt-BR"/>
        </w:rPr>
        <w:t>Doc</w:t>
      </w:r>
      <w:proofErr w:type="spellEnd"/>
      <w:r w:rsidR="00C03C36" w:rsidRPr="002E3279">
        <w:rPr>
          <w:sz w:val="23"/>
          <w:szCs w:val="23"/>
          <w:lang w:val="pt-BR"/>
        </w:rPr>
        <w:t xml:space="preserve">. </w:t>
      </w:r>
      <w:r w:rsidR="00C03C36" w:rsidRPr="002E3279">
        <w:rPr>
          <w:sz w:val="23"/>
          <w:szCs w:val="23"/>
          <w:shd w:val="clear" w:color="auto" w:fill="FFFFFF"/>
          <w:lang w:val="pt-BR"/>
        </w:rPr>
        <w:t>12214712</w:t>
      </w:r>
      <w:r w:rsidR="00FF1487" w:rsidRPr="002E3279">
        <w:rPr>
          <w:sz w:val="23"/>
          <w:szCs w:val="23"/>
          <w:shd w:val="clear" w:color="auto" w:fill="FFFFFF"/>
          <w:lang w:val="pt-BR"/>
        </w:rPr>
        <w:t>,</w:t>
      </w:r>
      <w:r w:rsidR="00072691" w:rsidRPr="002E3279">
        <w:rPr>
          <w:sz w:val="23"/>
          <w:szCs w:val="23"/>
          <w:shd w:val="clear" w:color="auto" w:fill="FFFFFF"/>
          <w:lang w:val="pt-BR"/>
        </w:rPr>
        <w:t xml:space="preserve"> </w:t>
      </w:r>
      <w:proofErr w:type="gramStart"/>
      <w:r w:rsidR="00C03C36" w:rsidRPr="002E3279">
        <w:rPr>
          <w:bCs/>
          <w:sz w:val="23"/>
          <w:szCs w:val="23"/>
          <w:lang w:val="es-ES_tradnl"/>
        </w:rPr>
        <w:t>Doc.</w:t>
      </w:r>
      <w:proofErr w:type="gramEnd"/>
      <w:r w:rsidR="00C03C36" w:rsidRPr="002E3279">
        <w:rPr>
          <w:bCs/>
          <w:sz w:val="23"/>
          <w:szCs w:val="23"/>
          <w:lang w:val="es-ES_tradnl"/>
        </w:rPr>
        <w:t>11038961</w:t>
      </w:r>
      <w:r w:rsidR="00FF1487" w:rsidRPr="002E3279">
        <w:rPr>
          <w:bCs/>
          <w:sz w:val="23"/>
          <w:szCs w:val="23"/>
          <w:lang w:val="es-ES_tradnl"/>
        </w:rPr>
        <w:t>,</w:t>
      </w:r>
      <w:r w:rsidR="00072691" w:rsidRPr="002E3279">
        <w:rPr>
          <w:bCs/>
          <w:sz w:val="23"/>
          <w:szCs w:val="23"/>
          <w:lang w:val="es-ES_tradnl"/>
        </w:rPr>
        <w:t xml:space="preserve"> </w:t>
      </w:r>
      <w:r w:rsidR="00C03C36" w:rsidRPr="002E3279">
        <w:rPr>
          <w:bCs/>
          <w:sz w:val="23"/>
          <w:szCs w:val="23"/>
          <w:lang w:val="es-ES_tradnl"/>
        </w:rPr>
        <w:t>Doc. 12220497</w:t>
      </w:r>
      <w:r w:rsidR="00FF1487" w:rsidRPr="002E3279">
        <w:rPr>
          <w:bCs/>
          <w:sz w:val="23"/>
          <w:szCs w:val="23"/>
          <w:lang w:val="es-ES_tradnl"/>
        </w:rPr>
        <w:t>,</w:t>
      </w:r>
      <w:r w:rsidR="00072691" w:rsidRPr="002E3279">
        <w:rPr>
          <w:bCs/>
          <w:sz w:val="23"/>
          <w:szCs w:val="23"/>
          <w:lang w:val="es-ES_tradnl"/>
        </w:rPr>
        <w:t xml:space="preserve"> </w:t>
      </w:r>
      <w:r w:rsidR="00C03C36" w:rsidRPr="002E3279">
        <w:rPr>
          <w:bCs/>
          <w:sz w:val="23"/>
          <w:szCs w:val="23"/>
          <w:lang w:val="es-ES_tradnl"/>
        </w:rPr>
        <w:t>Doc. 12227356</w:t>
      </w:r>
      <w:r w:rsidR="00FF1487" w:rsidRPr="002E3279">
        <w:rPr>
          <w:bCs/>
          <w:sz w:val="23"/>
          <w:szCs w:val="23"/>
          <w:lang w:val="es-ES_tradnl"/>
        </w:rPr>
        <w:t>,</w:t>
      </w:r>
      <w:r w:rsidR="00072691" w:rsidRPr="002E3279">
        <w:rPr>
          <w:bCs/>
          <w:sz w:val="23"/>
          <w:szCs w:val="23"/>
          <w:lang w:val="es-ES_tradnl"/>
        </w:rPr>
        <w:t xml:space="preserve"> </w:t>
      </w:r>
      <w:r w:rsidR="00C03C36" w:rsidRPr="002E3279">
        <w:rPr>
          <w:color w:val="000000" w:themeColor="text1"/>
          <w:sz w:val="23"/>
          <w:szCs w:val="23"/>
          <w:lang w:val="es-ES_tradnl"/>
        </w:rPr>
        <w:t xml:space="preserve">Doc. </w:t>
      </w:r>
      <w:r w:rsidR="00C03C36" w:rsidRPr="002E3279">
        <w:rPr>
          <w:rFonts w:eastAsia="Spranq eco sans"/>
          <w:color w:val="000000" w:themeColor="text1"/>
          <w:sz w:val="23"/>
          <w:szCs w:val="23"/>
          <w:lang w:val="es-ES_tradnl"/>
        </w:rPr>
        <w:t>9795506</w:t>
      </w:r>
      <w:r w:rsidR="00FF1487" w:rsidRPr="002E3279">
        <w:rPr>
          <w:rFonts w:eastAsia="Spranq eco sans"/>
          <w:color w:val="000000" w:themeColor="text1"/>
          <w:sz w:val="23"/>
          <w:szCs w:val="23"/>
          <w:lang w:val="es-ES_tradnl"/>
        </w:rPr>
        <w:t>,</w:t>
      </w:r>
      <w:r w:rsidR="00072691" w:rsidRPr="002E3279">
        <w:rPr>
          <w:rFonts w:eastAsia="Spranq eco sans"/>
          <w:color w:val="000000" w:themeColor="text1"/>
          <w:sz w:val="23"/>
          <w:szCs w:val="23"/>
          <w:lang w:val="es-ES_tradnl"/>
        </w:rPr>
        <w:t xml:space="preserve"> </w:t>
      </w:r>
      <w:r w:rsidR="00C03C36" w:rsidRPr="002E3279">
        <w:rPr>
          <w:color w:val="000000" w:themeColor="text1"/>
          <w:sz w:val="23"/>
          <w:szCs w:val="23"/>
          <w:lang w:val="es-ES_tradnl"/>
        </w:rPr>
        <w:t>Doc. 9815159</w:t>
      </w:r>
      <w:r w:rsidR="00FF1487" w:rsidRPr="002E3279">
        <w:rPr>
          <w:color w:val="000000" w:themeColor="text1"/>
          <w:sz w:val="23"/>
          <w:szCs w:val="23"/>
          <w:lang w:val="es-ES_tradnl"/>
        </w:rPr>
        <w:t>,</w:t>
      </w:r>
      <w:r w:rsidR="00072691" w:rsidRPr="002E3279">
        <w:rPr>
          <w:color w:val="000000" w:themeColor="text1"/>
          <w:sz w:val="23"/>
          <w:szCs w:val="23"/>
          <w:lang w:val="es-ES_tradnl"/>
        </w:rPr>
        <w:t xml:space="preserve"> </w:t>
      </w:r>
      <w:r w:rsidR="00C03C36" w:rsidRPr="002E3279">
        <w:rPr>
          <w:color w:val="000000" w:themeColor="text1"/>
          <w:sz w:val="23"/>
          <w:szCs w:val="23"/>
          <w:lang w:val="es-ES_tradnl"/>
        </w:rPr>
        <w:t>Doc. 12154481</w:t>
      </w:r>
      <w:r w:rsidR="00FF1487" w:rsidRPr="002E3279">
        <w:rPr>
          <w:color w:val="000000" w:themeColor="text1"/>
          <w:sz w:val="23"/>
          <w:szCs w:val="23"/>
          <w:lang w:val="es-ES_tradnl"/>
        </w:rPr>
        <w:t>,</w:t>
      </w:r>
      <w:r w:rsidR="00072691" w:rsidRPr="002E3279">
        <w:rPr>
          <w:color w:val="000000" w:themeColor="text1"/>
          <w:sz w:val="23"/>
          <w:szCs w:val="23"/>
          <w:lang w:val="es-ES_tradnl"/>
        </w:rPr>
        <w:t xml:space="preserve"> </w:t>
      </w:r>
      <w:r w:rsidR="00C03C36" w:rsidRPr="002E3279">
        <w:rPr>
          <w:color w:val="000000" w:themeColor="text1"/>
          <w:sz w:val="23"/>
          <w:szCs w:val="23"/>
          <w:lang w:val="es-ES_tradnl"/>
        </w:rPr>
        <w:t>Doc. 12154294</w:t>
      </w:r>
      <w:r w:rsidR="00FF1487" w:rsidRPr="002E3279">
        <w:rPr>
          <w:color w:val="000000" w:themeColor="text1"/>
          <w:sz w:val="23"/>
          <w:szCs w:val="23"/>
          <w:lang w:val="es-ES_tradnl"/>
        </w:rPr>
        <w:t>,</w:t>
      </w:r>
      <w:r w:rsidR="00072691" w:rsidRPr="002E3279">
        <w:rPr>
          <w:color w:val="000000" w:themeColor="text1"/>
          <w:sz w:val="23"/>
          <w:szCs w:val="23"/>
          <w:lang w:val="es-ES_tradnl"/>
        </w:rPr>
        <w:t xml:space="preserve"> </w:t>
      </w:r>
      <w:r w:rsidR="00C03C36" w:rsidRPr="002E3279">
        <w:rPr>
          <w:color w:val="000000" w:themeColor="text1"/>
          <w:sz w:val="23"/>
          <w:szCs w:val="23"/>
          <w:lang w:val="es-ES_tradnl"/>
        </w:rPr>
        <w:t>Doc. 12152903</w:t>
      </w:r>
      <w:r w:rsidR="00FF1487" w:rsidRPr="002E3279">
        <w:rPr>
          <w:color w:val="000000" w:themeColor="text1"/>
          <w:sz w:val="23"/>
          <w:szCs w:val="23"/>
          <w:lang w:val="es-ES_tradnl"/>
        </w:rPr>
        <w:t>,</w:t>
      </w:r>
      <w:r w:rsidR="00072691" w:rsidRPr="002E3279">
        <w:rPr>
          <w:color w:val="000000" w:themeColor="text1"/>
          <w:sz w:val="23"/>
          <w:szCs w:val="23"/>
          <w:lang w:val="es-ES_tradnl"/>
        </w:rPr>
        <w:t xml:space="preserve"> </w:t>
      </w:r>
      <w:r w:rsidR="00C03C36" w:rsidRPr="002E3279">
        <w:rPr>
          <w:bCs/>
          <w:color w:val="000000" w:themeColor="text1"/>
          <w:sz w:val="23"/>
          <w:szCs w:val="23"/>
          <w:lang w:val="es-ES_tradnl"/>
        </w:rPr>
        <w:t>Doc.12152691</w:t>
      </w:r>
      <w:r w:rsidR="00FF1487" w:rsidRPr="002E3279">
        <w:rPr>
          <w:bCs/>
          <w:color w:val="000000" w:themeColor="text1"/>
          <w:sz w:val="23"/>
          <w:szCs w:val="23"/>
          <w:lang w:val="es-ES_tradnl"/>
        </w:rPr>
        <w:t>,</w:t>
      </w:r>
      <w:r w:rsidR="00072691" w:rsidRPr="002E3279">
        <w:rPr>
          <w:bCs/>
          <w:color w:val="000000" w:themeColor="text1"/>
          <w:sz w:val="23"/>
          <w:szCs w:val="23"/>
          <w:lang w:val="es-ES_tradnl"/>
        </w:rPr>
        <w:t xml:space="preserve"> </w:t>
      </w:r>
      <w:r w:rsidR="00C03C36" w:rsidRPr="002E3279">
        <w:rPr>
          <w:bCs/>
          <w:color w:val="000000" w:themeColor="text1"/>
          <w:sz w:val="23"/>
          <w:szCs w:val="23"/>
          <w:lang w:val="es-ES_tradnl"/>
        </w:rPr>
        <w:t>Doc. 12149560</w:t>
      </w:r>
      <w:r w:rsidR="00FF1487" w:rsidRPr="002E3279">
        <w:rPr>
          <w:bCs/>
          <w:color w:val="000000" w:themeColor="text1"/>
          <w:sz w:val="23"/>
          <w:szCs w:val="23"/>
          <w:lang w:val="es-ES_tradnl"/>
        </w:rPr>
        <w:t>,</w:t>
      </w:r>
      <w:r w:rsidR="00072691" w:rsidRPr="002E3279">
        <w:rPr>
          <w:bCs/>
          <w:color w:val="000000" w:themeColor="text1"/>
          <w:sz w:val="23"/>
          <w:szCs w:val="23"/>
          <w:lang w:val="es-ES_tradnl"/>
        </w:rPr>
        <w:t xml:space="preserve"> </w:t>
      </w:r>
      <w:r w:rsidR="00C03C36" w:rsidRPr="002E3279">
        <w:rPr>
          <w:bCs/>
          <w:color w:val="000000" w:themeColor="text1"/>
          <w:sz w:val="23"/>
          <w:szCs w:val="23"/>
          <w:lang w:val="es-ES_tradnl"/>
        </w:rPr>
        <w:t>Doc. 12148944</w:t>
      </w:r>
      <w:r w:rsidR="00FF1487" w:rsidRPr="002E3279">
        <w:rPr>
          <w:bCs/>
          <w:color w:val="000000" w:themeColor="text1"/>
          <w:sz w:val="23"/>
          <w:szCs w:val="23"/>
          <w:lang w:val="es-ES_tradnl"/>
        </w:rPr>
        <w:t>,</w:t>
      </w:r>
      <w:r w:rsidR="00072691" w:rsidRPr="002E3279">
        <w:rPr>
          <w:bCs/>
          <w:color w:val="000000" w:themeColor="text1"/>
          <w:sz w:val="23"/>
          <w:szCs w:val="23"/>
          <w:lang w:val="es-ES_tradnl"/>
        </w:rPr>
        <w:t xml:space="preserve"> </w:t>
      </w:r>
      <w:r w:rsidR="00C03C36" w:rsidRPr="002E3279">
        <w:rPr>
          <w:bCs/>
          <w:color w:val="000000" w:themeColor="text1"/>
          <w:sz w:val="23"/>
          <w:szCs w:val="23"/>
          <w:lang w:val="es-ES_tradnl"/>
        </w:rPr>
        <w:t>Doc. 12148837</w:t>
      </w:r>
      <w:r w:rsidR="00FF1487" w:rsidRPr="002E3279">
        <w:rPr>
          <w:bCs/>
          <w:color w:val="000000" w:themeColor="text1"/>
          <w:sz w:val="23"/>
          <w:szCs w:val="23"/>
          <w:lang w:val="es-ES_tradnl"/>
        </w:rPr>
        <w:t>,</w:t>
      </w:r>
      <w:r w:rsidR="00072691" w:rsidRPr="002E3279">
        <w:rPr>
          <w:bCs/>
          <w:color w:val="000000" w:themeColor="text1"/>
          <w:sz w:val="23"/>
          <w:szCs w:val="23"/>
          <w:lang w:val="es-ES_tradnl"/>
        </w:rPr>
        <w:t xml:space="preserve"> </w:t>
      </w:r>
      <w:r w:rsidR="00C03C36" w:rsidRPr="002E3279">
        <w:rPr>
          <w:bCs/>
          <w:color w:val="000000" w:themeColor="text1"/>
          <w:sz w:val="23"/>
          <w:szCs w:val="23"/>
          <w:lang w:val="es-ES_tradnl"/>
        </w:rPr>
        <w:t>Doc. 12148770</w:t>
      </w:r>
      <w:r w:rsidR="00FF1487" w:rsidRPr="002E3279">
        <w:rPr>
          <w:bCs/>
          <w:color w:val="000000" w:themeColor="text1"/>
          <w:sz w:val="23"/>
          <w:szCs w:val="23"/>
          <w:lang w:val="es-ES_tradnl"/>
        </w:rPr>
        <w:t>,</w:t>
      </w:r>
      <w:r w:rsidR="00072691" w:rsidRPr="002E3279">
        <w:rPr>
          <w:bCs/>
          <w:color w:val="000000" w:themeColor="text1"/>
          <w:sz w:val="23"/>
          <w:szCs w:val="23"/>
          <w:lang w:val="es-ES_tradnl"/>
        </w:rPr>
        <w:t xml:space="preserve"> </w:t>
      </w:r>
      <w:r w:rsidR="00C03C36" w:rsidRPr="002E3279">
        <w:rPr>
          <w:bCs/>
          <w:color w:val="000000" w:themeColor="text1"/>
          <w:sz w:val="23"/>
          <w:szCs w:val="23"/>
          <w:lang w:val="es-ES_tradnl"/>
        </w:rPr>
        <w:t>Doc. 12148138</w:t>
      </w:r>
      <w:r w:rsidR="00FF1487" w:rsidRPr="002E3279">
        <w:rPr>
          <w:bCs/>
          <w:color w:val="000000" w:themeColor="text1"/>
          <w:sz w:val="23"/>
          <w:szCs w:val="23"/>
          <w:lang w:val="es-ES_tradnl"/>
        </w:rPr>
        <w:t>,</w:t>
      </w:r>
      <w:r w:rsidR="00072691" w:rsidRPr="002E3279">
        <w:rPr>
          <w:bCs/>
          <w:color w:val="000000" w:themeColor="text1"/>
          <w:sz w:val="23"/>
          <w:szCs w:val="23"/>
          <w:lang w:val="es-ES_tradnl"/>
        </w:rPr>
        <w:t xml:space="preserve"> </w:t>
      </w:r>
      <w:r w:rsidR="00C03C36" w:rsidRPr="002E3279">
        <w:rPr>
          <w:bCs/>
          <w:color w:val="000000" w:themeColor="text1"/>
          <w:sz w:val="23"/>
          <w:szCs w:val="23"/>
          <w:lang w:val="es-ES_tradnl"/>
        </w:rPr>
        <w:t>Doc. 12185095</w:t>
      </w:r>
      <w:r w:rsidR="00FF1487" w:rsidRPr="002E3279">
        <w:rPr>
          <w:bCs/>
          <w:color w:val="000000" w:themeColor="text1"/>
          <w:sz w:val="23"/>
          <w:szCs w:val="23"/>
          <w:lang w:val="es-ES_tradnl"/>
        </w:rPr>
        <w:t>,</w:t>
      </w:r>
      <w:r w:rsidR="00072691" w:rsidRPr="002E3279">
        <w:rPr>
          <w:bCs/>
          <w:color w:val="000000" w:themeColor="text1"/>
          <w:sz w:val="23"/>
          <w:szCs w:val="23"/>
          <w:lang w:val="es-ES_tradnl"/>
        </w:rPr>
        <w:t xml:space="preserve"> </w:t>
      </w:r>
      <w:r w:rsidR="00C03C36" w:rsidRPr="002E3279">
        <w:rPr>
          <w:bCs/>
          <w:color w:val="000000" w:themeColor="text1"/>
          <w:sz w:val="23"/>
          <w:szCs w:val="23"/>
          <w:lang w:val="es-ES_tradnl"/>
        </w:rPr>
        <w:t>Doc. 12184241</w:t>
      </w:r>
      <w:r w:rsidR="00FF1487" w:rsidRPr="002E3279">
        <w:rPr>
          <w:bCs/>
          <w:color w:val="000000" w:themeColor="text1"/>
          <w:sz w:val="23"/>
          <w:szCs w:val="23"/>
          <w:lang w:val="es-ES_tradnl"/>
        </w:rPr>
        <w:t>,</w:t>
      </w:r>
      <w:r w:rsidR="00072691" w:rsidRPr="002E3279">
        <w:rPr>
          <w:bCs/>
          <w:color w:val="000000" w:themeColor="text1"/>
          <w:sz w:val="23"/>
          <w:szCs w:val="23"/>
          <w:lang w:val="es-ES_tradnl"/>
        </w:rPr>
        <w:t xml:space="preserve"> </w:t>
      </w:r>
      <w:r w:rsidR="00C03C36" w:rsidRPr="002E3279">
        <w:rPr>
          <w:bCs/>
          <w:color w:val="000000" w:themeColor="text1"/>
          <w:sz w:val="23"/>
          <w:szCs w:val="23"/>
          <w:lang w:val="es-ES_tradnl"/>
        </w:rPr>
        <w:t>Doc. 12184366</w:t>
      </w:r>
      <w:r w:rsidR="00FF1487" w:rsidRPr="002E3279">
        <w:rPr>
          <w:bCs/>
          <w:color w:val="000000" w:themeColor="text1"/>
          <w:sz w:val="23"/>
          <w:szCs w:val="23"/>
          <w:lang w:val="es-ES_tradnl"/>
        </w:rPr>
        <w:t>,</w:t>
      </w:r>
      <w:r w:rsidR="00072691" w:rsidRPr="002E3279">
        <w:rPr>
          <w:bCs/>
          <w:color w:val="000000" w:themeColor="text1"/>
          <w:sz w:val="23"/>
          <w:szCs w:val="23"/>
          <w:lang w:val="es-ES_tradnl"/>
        </w:rPr>
        <w:t xml:space="preserve"> </w:t>
      </w:r>
      <w:r w:rsidR="00C03C36" w:rsidRPr="002E3279">
        <w:rPr>
          <w:bCs/>
          <w:color w:val="000000" w:themeColor="text1"/>
          <w:sz w:val="23"/>
          <w:szCs w:val="23"/>
          <w:lang w:val="es-ES_tradnl"/>
        </w:rPr>
        <w:t>Doc. 12184437</w:t>
      </w:r>
      <w:r w:rsidR="00FF1487" w:rsidRPr="002E3279">
        <w:rPr>
          <w:bCs/>
          <w:color w:val="000000" w:themeColor="text1"/>
          <w:sz w:val="23"/>
          <w:szCs w:val="23"/>
          <w:lang w:val="es-ES_tradnl"/>
        </w:rPr>
        <w:t>,</w:t>
      </w:r>
      <w:r w:rsidR="00072691" w:rsidRPr="002E3279">
        <w:rPr>
          <w:bCs/>
          <w:color w:val="000000" w:themeColor="text1"/>
          <w:sz w:val="23"/>
          <w:szCs w:val="23"/>
          <w:lang w:val="es-ES_tradnl"/>
        </w:rPr>
        <w:t xml:space="preserve"> </w:t>
      </w:r>
      <w:r w:rsidR="00C03C36" w:rsidRPr="002E3279">
        <w:rPr>
          <w:bCs/>
          <w:color w:val="000000" w:themeColor="text1"/>
          <w:sz w:val="23"/>
          <w:szCs w:val="23"/>
          <w:lang w:val="es-ES_tradnl"/>
        </w:rPr>
        <w:t>Doc. 12192002</w:t>
      </w:r>
      <w:r w:rsidR="00FF1487" w:rsidRPr="002E3279">
        <w:rPr>
          <w:bCs/>
          <w:color w:val="000000" w:themeColor="text1"/>
          <w:sz w:val="23"/>
          <w:szCs w:val="23"/>
          <w:lang w:val="es-ES_tradnl"/>
        </w:rPr>
        <w:t>,</w:t>
      </w:r>
      <w:r w:rsidR="00072691" w:rsidRPr="002E3279">
        <w:rPr>
          <w:bCs/>
          <w:color w:val="000000" w:themeColor="text1"/>
          <w:sz w:val="23"/>
          <w:szCs w:val="23"/>
          <w:lang w:val="es-ES_tradnl"/>
        </w:rPr>
        <w:t xml:space="preserve"> </w:t>
      </w:r>
      <w:r w:rsidR="00C03C36" w:rsidRPr="002E3279">
        <w:rPr>
          <w:bCs/>
          <w:color w:val="000000" w:themeColor="text1"/>
          <w:sz w:val="23"/>
          <w:szCs w:val="23"/>
          <w:lang w:val="es-ES_tradnl"/>
        </w:rPr>
        <w:t>Doc. 12192180</w:t>
      </w:r>
      <w:r w:rsidR="00FF1487" w:rsidRPr="002E3279">
        <w:rPr>
          <w:bCs/>
          <w:color w:val="000000" w:themeColor="text1"/>
          <w:sz w:val="23"/>
          <w:szCs w:val="23"/>
          <w:lang w:val="es-ES_tradnl"/>
        </w:rPr>
        <w:t>,</w:t>
      </w:r>
      <w:r w:rsidR="00072691" w:rsidRPr="002E3279">
        <w:rPr>
          <w:bCs/>
          <w:color w:val="000000" w:themeColor="text1"/>
          <w:sz w:val="23"/>
          <w:szCs w:val="23"/>
          <w:lang w:val="es-ES_tradnl"/>
        </w:rPr>
        <w:t xml:space="preserve"> </w:t>
      </w:r>
      <w:r w:rsidR="00C03C36" w:rsidRPr="002E3279">
        <w:rPr>
          <w:bCs/>
          <w:color w:val="000000" w:themeColor="text1"/>
          <w:sz w:val="23"/>
          <w:szCs w:val="23"/>
          <w:lang w:val="es-ES_tradnl"/>
        </w:rPr>
        <w:t>Doc. 12193984</w:t>
      </w:r>
      <w:r w:rsidR="00FF1487" w:rsidRPr="002E3279">
        <w:rPr>
          <w:bCs/>
          <w:color w:val="000000" w:themeColor="text1"/>
          <w:sz w:val="23"/>
          <w:szCs w:val="23"/>
          <w:lang w:val="es-ES_tradnl"/>
        </w:rPr>
        <w:t>,</w:t>
      </w:r>
      <w:r w:rsidR="00B0185C" w:rsidRPr="002E3279">
        <w:rPr>
          <w:bCs/>
          <w:color w:val="000000" w:themeColor="text1"/>
          <w:sz w:val="23"/>
          <w:szCs w:val="23"/>
          <w:lang w:val="es-ES_tradnl"/>
        </w:rPr>
        <w:t xml:space="preserve"> </w:t>
      </w:r>
      <w:r w:rsidR="00C03C36" w:rsidRPr="002E3279">
        <w:rPr>
          <w:bCs/>
          <w:color w:val="000000" w:themeColor="text1"/>
          <w:sz w:val="23"/>
          <w:szCs w:val="23"/>
          <w:lang w:val="es-ES_tradnl"/>
        </w:rPr>
        <w:t>Doc. 11266284</w:t>
      </w:r>
      <w:r w:rsidR="00FF1487" w:rsidRPr="002E3279">
        <w:rPr>
          <w:bCs/>
          <w:color w:val="000000" w:themeColor="text1"/>
          <w:sz w:val="23"/>
          <w:szCs w:val="23"/>
          <w:lang w:val="es-ES_tradnl"/>
        </w:rPr>
        <w:t>,</w:t>
      </w:r>
      <w:r w:rsidR="00B0185C" w:rsidRPr="002E3279">
        <w:rPr>
          <w:bCs/>
          <w:color w:val="000000" w:themeColor="text1"/>
          <w:sz w:val="23"/>
          <w:szCs w:val="23"/>
          <w:lang w:val="es-ES_tradnl"/>
        </w:rPr>
        <w:t xml:space="preserve"> </w:t>
      </w:r>
      <w:r w:rsidR="00C03C36" w:rsidRPr="002E3279">
        <w:rPr>
          <w:bCs/>
          <w:color w:val="000000" w:themeColor="text1"/>
          <w:sz w:val="23"/>
          <w:szCs w:val="23"/>
          <w:lang w:val="es-ES_tradnl"/>
        </w:rPr>
        <w:t>Doc. 11351590</w:t>
      </w:r>
      <w:r w:rsidR="00FF1487" w:rsidRPr="002E3279">
        <w:rPr>
          <w:bCs/>
          <w:color w:val="000000" w:themeColor="text1"/>
          <w:sz w:val="23"/>
          <w:szCs w:val="23"/>
          <w:lang w:val="es-ES_tradnl"/>
        </w:rPr>
        <w:t>,</w:t>
      </w:r>
      <w:r w:rsidR="00B0185C" w:rsidRPr="002E3279">
        <w:rPr>
          <w:bCs/>
          <w:color w:val="000000" w:themeColor="text1"/>
          <w:sz w:val="23"/>
          <w:szCs w:val="23"/>
          <w:lang w:val="es-ES_tradnl"/>
        </w:rPr>
        <w:t xml:space="preserve"> </w:t>
      </w:r>
      <w:r w:rsidR="00C03C36" w:rsidRPr="002E3279">
        <w:rPr>
          <w:bCs/>
          <w:color w:val="000000" w:themeColor="text1"/>
          <w:sz w:val="23"/>
          <w:szCs w:val="23"/>
          <w:lang w:val="es-ES_tradnl"/>
        </w:rPr>
        <w:t>Doc. 11192201</w:t>
      </w:r>
      <w:r w:rsidR="00FF1487" w:rsidRPr="002E3279">
        <w:rPr>
          <w:bCs/>
          <w:color w:val="000000" w:themeColor="text1"/>
          <w:sz w:val="23"/>
          <w:szCs w:val="23"/>
          <w:lang w:val="es-ES_tradnl"/>
        </w:rPr>
        <w:t>,</w:t>
      </w:r>
      <w:r w:rsidR="00B0185C" w:rsidRPr="002E3279">
        <w:rPr>
          <w:bCs/>
          <w:color w:val="000000" w:themeColor="text1"/>
          <w:sz w:val="23"/>
          <w:szCs w:val="23"/>
          <w:lang w:val="es-ES_tradnl"/>
        </w:rPr>
        <w:t xml:space="preserve"> </w:t>
      </w:r>
      <w:r w:rsidR="00C03C36" w:rsidRPr="002E3279">
        <w:rPr>
          <w:bCs/>
          <w:color w:val="000000" w:themeColor="text1"/>
          <w:sz w:val="23"/>
          <w:szCs w:val="23"/>
          <w:lang w:val="es-ES_tradnl"/>
        </w:rPr>
        <w:t>Doc. 11189683</w:t>
      </w:r>
      <w:r w:rsidR="00FF1487" w:rsidRPr="002E3279">
        <w:rPr>
          <w:bCs/>
          <w:color w:val="000000" w:themeColor="text1"/>
          <w:sz w:val="23"/>
          <w:szCs w:val="23"/>
          <w:lang w:val="es-ES_tradnl"/>
        </w:rPr>
        <w:t>,</w:t>
      </w:r>
      <w:r w:rsidR="00B0185C" w:rsidRPr="002E3279">
        <w:rPr>
          <w:bCs/>
          <w:color w:val="000000" w:themeColor="text1"/>
          <w:sz w:val="23"/>
          <w:szCs w:val="23"/>
          <w:lang w:val="es-ES_tradnl"/>
        </w:rPr>
        <w:t xml:space="preserve"> </w:t>
      </w:r>
      <w:r w:rsidR="00C03C36" w:rsidRPr="002E3279">
        <w:rPr>
          <w:bCs/>
          <w:color w:val="000000" w:themeColor="text1"/>
          <w:sz w:val="23"/>
          <w:szCs w:val="23"/>
          <w:lang w:val="es-ES_tradnl"/>
        </w:rPr>
        <w:t>Doc. 12189700</w:t>
      </w:r>
      <w:r w:rsidR="00FF1487" w:rsidRPr="002E3279">
        <w:rPr>
          <w:bCs/>
          <w:color w:val="000000" w:themeColor="text1"/>
          <w:sz w:val="23"/>
          <w:szCs w:val="23"/>
          <w:lang w:val="es-ES_tradnl"/>
        </w:rPr>
        <w:t>,</w:t>
      </w:r>
      <w:r w:rsidR="00B0185C" w:rsidRPr="002E3279">
        <w:rPr>
          <w:bCs/>
          <w:color w:val="000000" w:themeColor="text1"/>
          <w:sz w:val="23"/>
          <w:szCs w:val="23"/>
          <w:lang w:val="es-ES_tradnl"/>
        </w:rPr>
        <w:t xml:space="preserve"> </w:t>
      </w:r>
      <w:r w:rsidR="00C03C36" w:rsidRPr="002E3279">
        <w:rPr>
          <w:bCs/>
          <w:color w:val="000000" w:themeColor="text1"/>
          <w:sz w:val="23"/>
          <w:szCs w:val="23"/>
          <w:lang w:val="es-ES_tradnl"/>
        </w:rPr>
        <w:t>Doc. 12126343</w:t>
      </w:r>
      <w:r w:rsidR="00FF1487" w:rsidRPr="002E3279">
        <w:rPr>
          <w:bCs/>
          <w:color w:val="000000" w:themeColor="text1"/>
          <w:sz w:val="23"/>
          <w:szCs w:val="23"/>
          <w:lang w:val="es-ES_tradnl"/>
        </w:rPr>
        <w:t>,</w:t>
      </w:r>
      <w:r w:rsidR="00B0185C" w:rsidRPr="002E3279">
        <w:rPr>
          <w:bCs/>
          <w:color w:val="000000" w:themeColor="text1"/>
          <w:sz w:val="23"/>
          <w:szCs w:val="23"/>
          <w:lang w:val="es-ES_tradnl"/>
        </w:rPr>
        <w:t xml:space="preserve"> </w:t>
      </w:r>
      <w:r w:rsidR="00C03C36" w:rsidRPr="002E3279">
        <w:rPr>
          <w:bCs/>
          <w:color w:val="000000" w:themeColor="text1"/>
          <w:sz w:val="23"/>
          <w:szCs w:val="23"/>
          <w:lang w:val="es-ES_tradnl"/>
        </w:rPr>
        <w:t>Doc. 12126437</w:t>
      </w:r>
      <w:r w:rsidR="00FF1487" w:rsidRPr="002E3279">
        <w:rPr>
          <w:bCs/>
          <w:color w:val="000000" w:themeColor="text1"/>
          <w:sz w:val="23"/>
          <w:szCs w:val="23"/>
          <w:lang w:val="es-ES_tradnl"/>
        </w:rPr>
        <w:t>,</w:t>
      </w:r>
      <w:r w:rsidR="00B0185C" w:rsidRPr="002E3279">
        <w:rPr>
          <w:bCs/>
          <w:color w:val="000000" w:themeColor="text1"/>
          <w:sz w:val="23"/>
          <w:szCs w:val="23"/>
          <w:lang w:val="es-ES_tradnl"/>
        </w:rPr>
        <w:t xml:space="preserve"> </w:t>
      </w:r>
      <w:r w:rsidR="00C03C36" w:rsidRPr="002E3279">
        <w:rPr>
          <w:bCs/>
          <w:color w:val="000000" w:themeColor="text1"/>
          <w:sz w:val="23"/>
          <w:szCs w:val="23"/>
          <w:lang w:val="es-ES_tradnl"/>
        </w:rPr>
        <w:t>Doc. 12200051</w:t>
      </w:r>
      <w:r w:rsidR="00FF1487" w:rsidRPr="002E3279">
        <w:rPr>
          <w:bCs/>
          <w:color w:val="000000" w:themeColor="text1"/>
          <w:sz w:val="23"/>
          <w:szCs w:val="23"/>
          <w:lang w:val="es-ES_tradnl"/>
        </w:rPr>
        <w:t>,</w:t>
      </w:r>
      <w:r w:rsidR="00B0185C" w:rsidRPr="002E3279">
        <w:rPr>
          <w:bCs/>
          <w:color w:val="000000" w:themeColor="text1"/>
          <w:sz w:val="23"/>
          <w:szCs w:val="23"/>
          <w:lang w:val="es-ES_tradnl"/>
        </w:rPr>
        <w:t xml:space="preserve"> </w:t>
      </w:r>
      <w:r w:rsidR="00C03C36" w:rsidRPr="002E3279">
        <w:rPr>
          <w:bCs/>
          <w:color w:val="000000" w:themeColor="text1"/>
          <w:sz w:val="23"/>
          <w:szCs w:val="23"/>
          <w:lang w:val="es-ES_tradnl"/>
        </w:rPr>
        <w:t>Doc. 12126489</w:t>
      </w:r>
      <w:r w:rsidR="00FF1487" w:rsidRPr="002E3279">
        <w:rPr>
          <w:bCs/>
          <w:color w:val="000000" w:themeColor="text1"/>
          <w:sz w:val="23"/>
          <w:szCs w:val="23"/>
          <w:lang w:val="es-ES_tradnl"/>
        </w:rPr>
        <w:t>,</w:t>
      </w:r>
      <w:r w:rsidR="00B0185C" w:rsidRPr="002E3279">
        <w:rPr>
          <w:bCs/>
          <w:color w:val="000000" w:themeColor="text1"/>
          <w:sz w:val="23"/>
          <w:szCs w:val="23"/>
          <w:lang w:val="es-ES_tradnl"/>
        </w:rPr>
        <w:t xml:space="preserve"> </w:t>
      </w:r>
      <w:r w:rsidR="00C03C36" w:rsidRPr="002E3279">
        <w:rPr>
          <w:bCs/>
          <w:color w:val="000000" w:themeColor="text1"/>
          <w:sz w:val="23"/>
          <w:szCs w:val="23"/>
          <w:lang w:val="es-ES_tradnl"/>
        </w:rPr>
        <w:t>Doc. 11359837</w:t>
      </w:r>
      <w:r w:rsidR="00FF1487" w:rsidRPr="002E3279">
        <w:rPr>
          <w:bCs/>
          <w:color w:val="000000" w:themeColor="text1"/>
          <w:sz w:val="23"/>
          <w:szCs w:val="23"/>
          <w:lang w:val="es-ES_tradnl"/>
        </w:rPr>
        <w:t>,</w:t>
      </w:r>
      <w:r w:rsidR="00B0185C" w:rsidRPr="002E3279">
        <w:rPr>
          <w:bCs/>
          <w:color w:val="000000" w:themeColor="text1"/>
          <w:sz w:val="23"/>
          <w:szCs w:val="23"/>
          <w:lang w:val="es-ES_tradnl"/>
        </w:rPr>
        <w:t xml:space="preserve"> </w:t>
      </w:r>
      <w:r w:rsidR="00C03C36" w:rsidRPr="002E3279">
        <w:rPr>
          <w:bCs/>
          <w:color w:val="000000" w:themeColor="text1"/>
          <w:sz w:val="23"/>
          <w:szCs w:val="23"/>
          <w:lang w:val="es-ES_tradnl"/>
        </w:rPr>
        <w:t>Doc. 11359877</w:t>
      </w:r>
      <w:r w:rsidR="00FF1487" w:rsidRPr="002E3279">
        <w:rPr>
          <w:bCs/>
          <w:color w:val="000000" w:themeColor="text1"/>
          <w:sz w:val="23"/>
          <w:szCs w:val="23"/>
          <w:lang w:val="es-ES_tradnl"/>
        </w:rPr>
        <w:t xml:space="preserve"> e </w:t>
      </w:r>
      <w:r w:rsidR="00C03C36" w:rsidRPr="002E3279">
        <w:rPr>
          <w:bCs/>
          <w:color w:val="000000" w:themeColor="text1"/>
          <w:sz w:val="23"/>
          <w:szCs w:val="23"/>
          <w:lang w:val="es-ES_tradnl"/>
        </w:rPr>
        <w:t>Doc. 11455072</w:t>
      </w:r>
      <w:r w:rsidR="00B0185C" w:rsidRPr="002E3279">
        <w:rPr>
          <w:bCs/>
          <w:color w:val="000000" w:themeColor="text1"/>
          <w:sz w:val="23"/>
          <w:szCs w:val="23"/>
          <w:lang w:val="es-ES_tradnl"/>
        </w:rPr>
        <w:t xml:space="preserve">. </w:t>
      </w:r>
      <w:r w:rsidR="00C03C36" w:rsidRPr="002E3279">
        <w:rPr>
          <w:b/>
          <w:bCs/>
          <w:sz w:val="23"/>
          <w:szCs w:val="23"/>
          <w:lang w:val="pt-BR"/>
        </w:rPr>
        <w:t>III.III – Prorrogação de Prazo:</w:t>
      </w:r>
      <w:r w:rsidR="00FF1487" w:rsidRPr="002E3279">
        <w:rPr>
          <w:b/>
          <w:bCs/>
          <w:sz w:val="23"/>
          <w:szCs w:val="23"/>
          <w:lang w:val="pt-BR"/>
        </w:rPr>
        <w:t xml:space="preserve"> </w:t>
      </w:r>
      <w:proofErr w:type="spellStart"/>
      <w:r w:rsidR="00C03C36" w:rsidRPr="002E3279">
        <w:rPr>
          <w:sz w:val="23"/>
          <w:szCs w:val="23"/>
          <w:lang w:val="pt-BR"/>
        </w:rPr>
        <w:t>Doc</w:t>
      </w:r>
      <w:proofErr w:type="spellEnd"/>
      <w:r w:rsidR="00C03C36" w:rsidRPr="002E3279">
        <w:rPr>
          <w:sz w:val="23"/>
          <w:szCs w:val="23"/>
          <w:lang w:val="pt-BR"/>
        </w:rPr>
        <w:t xml:space="preserve">. </w:t>
      </w:r>
      <w:r w:rsidR="00C03C36" w:rsidRPr="002E3279">
        <w:rPr>
          <w:sz w:val="23"/>
          <w:szCs w:val="23"/>
          <w:shd w:val="clear" w:color="auto" w:fill="FFFFFF"/>
          <w:lang w:val="pt-BR"/>
        </w:rPr>
        <w:t>12211996</w:t>
      </w:r>
      <w:r w:rsidR="00FF1487" w:rsidRPr="002E3279">
        <w:rPr>
          <w:sz w:val="23"/>
          <w:szCs w:val="23"/>
          <w:shd w:val="clear" w:color="auto" w:fill="FFFFFF"/>
          <w:lang w:val="pt-BR"/>
        </w:rPr>
        <w:t xml:space="preserve">, </w:t>
      </w:r>
      <w:proofErr w:type="spellStart"/>
      <w:r w:rsidR="00C03C36" w:rsidRPr="002E3279">
        <w:rPr>
          <w:sz w:val="23"/>
          <w:szCs w:val="23"/>
          <w:lang w:val="pt-BR"/>
        </w:rPr>
        <w:t>Doc</w:t>
      </w:r>
      <w:proofErr w:type="spellEnd"/>
      <w:r w:rsidR="00C03C36" w:rsidRPr="002E3279">
        <w:rPr>
          <w:sz w:val="23"/>
          <w:szCs w:val="23"/>
          <w:lang w:val="pt-BR"/>
        </w:rPr>
        <w:t>. 12211200</w:t>
      </w:r>
      <w:r w:rsidR="00FF1487" w:rsidRPr="002E3279">
        <w:rPr>
          <w:sz w:val="23"/>
          <w:szCs w:val="23"/>
          <w:lang w:val="pt-BR"/>
        </w:rPr>
        <w:t xml:space="preserve">, </w:t>
      </w:r>
      <w:proofErr w:type="spellStart"/>
      <w:r w:rsidR="00C03C36" w:rsidRPr="002E3279">
        <w:rPr>
          <w:sz w:val="23"/>
          <w:szCs w:val="23"/>
          <w:lang w:val="pt-BR"/>
        </w:rPr>
        <w:t>Doc</w:t>
      </w:r>
      <w:proofErr w:type="spellEnd"/>
      <w:r w:rsidR="00C03C36" w:rsidRPr="002E3279">
        <w:rPr>
          <w:sz w:val="23"/>
          <w:szCs w:val="23"/>
          <w:lang w:val="pt-BR"/>
        </w:rPr>
        <w:t>. 12211196</w:t>
      </w:r>
      <w:r w:rsidR="00FF1487" w:rsidRPr="002E3279">
        <w:rPr>
          <w:sz w:val="23"/>
          <w:szCs w:val="23"/>
          <w:lang w:val="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12211206</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12211266</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12211043</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xml:space="preserve">. </w:t>
      </w:r>
      <w:r w:rsidR="00C03C36" w:rsidRPr="002E3279">
        <w:rPr>
          <w:sz w:val="23"/>
          <w:szCs w:val="23"/>
          <w:shd w:val="clear" w:color="auto" w:fill="FFFFFF"/>
          <w:lang w:val="pt-BR"/>
        </w:rPr>
        <w:t>12216985</w:t>
      </w:r>
      <w:r w:rsidR="00FF1487" w:rsidRPr="002E3279">
        <w:rPr>
          <w:sz w:val="23"/>
          <w:szCs w:val="23"/>
          <w:shd w:val="clear" w:color="auto" w:fill="FFFFFF"/>
          <w:lang w:val="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xml:space="preserve">. </w:t>
      </w:r>
      <w:r w:rsidR="00C03C36" w:rsidRPr="002E3279">
        <w:rPr>
          <w:sz w:val="23"/>
          <w:szCs w:val="23"/>
          <w:shd w:val="clear" w:color="auto" w:fill="FFFFFF"/>
          <w:lang w:val="pt-BR"/>
        </w:rPr>
        <w:t> 12211258</w:t>
      </w:r>
      <w:r w:rsidR="00FF1487" w:rsidRPr="002E3279">
        <w:rPr>
          <w:sz w:val="23"/>
          <w:szCs w:val="23"/>
          <w:shd w:val="clear" w:color="auto" w:fill="FFFFFF"/>
          <w:lang w:val="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xml:space="preserve">. </w:t>
      </w:r>
      <w:r w:rsidR="00C03C36" w:rsidRPr="002E3279">
        <w:rPr>
          <w:sz w:val="23"/>
          <w:szCs w:val="23"/>
          <w:shd w:val="clear" w:color="auto" w:fill="FFFFFF"/>
          <w:lang w:val="pt-BR"/>
        </w:rPr>
        <w:t> </w:t>
      </w:r>
      <w:r w:rsidR="00C03C36" w:rsidRPr="002E3279">
        <w:rPr>
          <w:bCs/>
          <w:sz w:val="23"/>
          <w:szCs w:val="23"/>
          <w:shd w:val="clear" w:color="auto" w:fill="FFFFFF"/>
          <w:lang w:val="pt-BR"/>
        </w:rPr>
        <w:t>12205049</w:t>
      </w:r>
      <w:r w:rsidR="00FF1487" w:rsidRPr="002E3279">
        <w:rPr>
          <w:bCs/>
          <w:sz w:val="23"/>
          <w:szCs w:val="23"/>
          <w:shd w:val="clear" w:color="auto" w:fill="FFFFFF"/>
          <w:lang w:val="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w:t>
      </w:r>
      <w:r w:rsidR="00C03C36" w:rsidRPr="002E3279">
        <w:rPr>
          <w:sz w:val="23"/>
          <w:szCs w:val="23"/>
          <w:shd w:val="clear" w:color="auto" w:fill="FFFFFF"/>
          <w:lang w:val="pt-BR"/>
        </w:rPr>
        <w:t xml:space="preserve"> 12204503</w:t>
      </w:r>
      <w:r w:rsidR="00FF1487" w:rsidRPr="002E3279">
        <w:rPr>
          <w:sz w:val="23"/>
          <w:szCs w:val="23"/>
          <w:shd w:val="clear" w:color="auto" w:fill="FFFFFF"/>
          <w:lang w:val="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xml:space="preserve">. </w:t>
      </w:r>
      <w:r w:rsidR="00C03C36" w:rsidRPr="002E3279">
        <w:rPr>
          <w:sz w:val="23"/>
          <w:szCs w:val="23"/>
          <w:lang w:val="pt-BR"/>
        </w:rPr>
        <w:t>12172817</w:t>
      </w:r>
      <w:r w:rsidR="00FF1487" w:rsidRPr="002E3279">
        <w:rPr>
          <w:sz w:val="23"/>
          <w:szCs w:val="23"/>
          <w:lang w:val="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xml:space="preserve">. </w:t>
      </w:r>
      <w:r w:rsidR="00C03C36" w:rsidRPr="002E3279">
        <w:rPr>
          <w:sz w:val="23"/>
          <w:szCs w:val="23"/>
          <w:shd w:val="clear" w:color="auto" w:fill="FFFFFF"/>
          <w:lang w:val="pt-BR"/>
        </w:rPr>
        <w:t>12164863</w:t>
      </w:r>
      <w:r w:rsidR="00FF1487" w:rsidRPr="002E3279">
        <w:rPr>
          <w:sz w:val="23"/>
          <w:szCs w:val="23"/>
          <w:shd w:val="clear" w:color="auto" w:fill="FFFFFF"/>
          <w:lang w:val="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xml:space="preserve">. </w:t>
      </w:r>
      <w:r w:rsidR="00C03C36" w:rsidRPr="002E3279">
        <w:rPr>
          <w:sz w:val="23"/>
          <w:szCs w:val="23"/>
          <w:shd w:val="clear" w:color="auto" w:fill="FFFFFF"/>
          <w:lang w:val="pt-BR"/>
        </w:rPr>
        <w:t>12182422</w:t>
      </w:r>
      <w:r w:rsidR="00FF1487" w:rsidRPr="002E3279">
        <w:rPr>
          <w:sz w:val="23"/>
          <w:szCs w:val="23"/>
          <w:shd w:val="clear" w:color="auto" w:fill="FFFFFF"/>
          <w:lang w:val="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xml:space="preserve">. </w:t>
      </w:r>
      <w:r w:rsidR="00C03C36" w:rsidRPr="002E3279">
        <w:rPr>
          <w:bCs/>
          <w:sz w:val="23"/>
          <w:szCs w:val="23"/>
          <w:shd w:val="clear" w:color="auto" w:fill="FFFFFF"/>
          <w:lang w:val="pt-BR"/>
        </w:rPr>
        <w:t>12195955</w:t>
      </w:r>
      <w:r w:rsidR="00FF1487" w:rsidRPr="002E3279">
        <w:rPr>
          <w:bCs/>
          <w:sz w:val="23"/>
          <w:szCs w:val="23"/>
          <w:shd w:val="clear" w:color="auto" w:fill="FFFFFF"/>
          <w:lang w:val="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xml:space="preserve">. </w:t>
      </w:r>
      <w:r w:rsidR="00C03C36" w:rsidRPr="002E3279">
        <w:rPr>
          <w:sz w:val="23"/>
          <w:szCs w:val="23"/>
          <w:shd w:val="clear" w:color="auto" w:fill="FFFFFF"/>
          <w:lang w:val="pt-BR"/>
        </w:rPr>
        <w:t>12183635</w:t>
      </w:r>
      <w:r w:rsidR="00FF1487" w:rsidRPr="002E3279">
        <w:rPr>
          <w:sz w:val="23"/>
          <w:szCs w:val="23"/>
          <w:shd w:val="clear" w:color="auto" w:fill="FFFFFF"/>
          <w:lang w:val="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12183080</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12182895</w:t>
      </w:r>
      <w:r w:rsidR="00FF1487" w:rsidRPr="002E3279">
        <w:rPr>
          <w:sz w:val="23"/>
          <w:szCs w:val="23"/>
          <w:lang w:val="pt-BR" w:eastAsia="pt-BR"/>
        </w:rPr>
        <w:t xml:space="preserve">, </w:t>
      </w:r>
      <w:proofErr w:type="spellStart"/>
      <w:r w:rsidR="00C03C36" w:rsidRPr="002E3279">
        <w:rPr>
          <w:sz w:val="23"/>
          <w:szCs w:val="23"/>
          <w:shd w:val="clear" w:color="auto" w:fill="FFFFFF"/>
          <w:lang w:val="pt-BR"/>
        </w:rPr>
        <w:t>Doc</w:t>
      </w:r>
      <w:proofErr w:type="spellEnd"/>
      <w:r w:rsidR="00C03C36" w:rsidRPr="002E3279">
        <w:rPr>
          <w:sz w:val="23"/>
          <w:szCs w:val="23"/>
          <w:shd w:val="clear" w:color="auto" w:fill="FFFFFF"/>
          <w:lang w:val="pt-BR"/>
        </w:rPr>
        <w:t>. 12182743</w:t>
      </w:r>
      <w:r w:rsidR="00FF1487" w:rsidRPr="002E3279">
        <w:rPr>
          <w:sz w:val="23"/>
          <w:szCs w:val="23"/>
          <w:shd w:val="clear" w:color="auto" w:fill="FFFFFF"/>
          <w:lang w:val="pt-BR"/>
        </w:rPr>
        <w:t xml:space="preserve">, </w:t>
      </w:r>
      <w:proofErr w:type="spellStart"/>
      <w:r w:rsidR="00C03C36" w:rsidRPr="002E3279">
        <w:rPr>
          <w:sz w:val="23"/>
          <w:szCs w:val="23"/>
          <w:shd w:val="clear" w:color="auto" w:fill="FFFFFF"/>
          <w:lang w:val="pt-BR"/>
        </w:rPr>
        <w:t>Doc</w:t>
      </w:r>
      <w:proofErr w:type="spellEnd"/>
      <w:r w:rsidR="00C03C36" w:rsidRPr="002E3279">
        <w:rPr>
          <w:sz w:val="23"/>
          <w:szCs w:val="23"/>
          <w:shd w:val="clear" w:color="auto" w:fill="FFFFFF"/>
          <w:lang w:val="pt-BR"/>
        </w:rPr>
        <w:t>. 12182381</w:t>
      </w:r>
      <w:r w:rsidR="00FF1487" w:rsidRPr="002E3279">
        <w:rPr>
          <w:sz w:val="23"/>
          <w:szCs w:val="23"/>
          <w:shd w:val="clear" w:color="auto" w:fill="FFFFFF"/>
          <w:lang w:val="pt-BR"/>
        </w:rPr>
        <w:t xml:space="preserve">, </w:t>
      </w:r>
      <w:proofErr w:type="spellStart"/>
      <w:r w:rsidR="00C03C36" w:rsidRPr="002E3279">
        <w:rPr>
          <w:sz w:val="23"/>
          <w:szCs w:val="23"/>
          <w:shd w:val="clear" w:color="auto" w:fill="FFFFFF"/>
          <w:lang w:val="pt-BR"/>
        </w:rPr>
        <w:t>Doc</w:t>
      </w:r>
      <w:proofErr w:type="spellEnd"/>
      <w:r w:rsidR="00C03C36" w:rsidRPr="002E3279">
        <w:rPr>
          <w:sz w:val="23"/>
          <w:szCs w:val="23"/>
          <w:shd w:val="clear" w:color="auto" w:fill="FFFFFF"/>
          <w:lang w:val="pt-BR"/>
        </w:rPr>
        <w:t>. 12172047</w:t>
      </w:r>
      <w:r w:rsidR="00FF1487" w:rsidRPr="002E3279">
        <w:rPr>
          <w:sz w:val="23"/>
          <w:szCs w:val="23"/>
          <w:shd w:val="clear" w:color="auto" w:fill="FFFFFF"/>
          <w:lang w:val="pt-BR"/>
        </w:rPr>
        <w:t xml:space="preserve">, </w:t>
      </w:r>
      <w:proofErr w:type="spellStart"/>
      <w:r w:rsidR="00C03C36" w:rsidRPr="002E3279">
        <w:rPr>
          <w:sz w:val="23"/>
          <w:szCs w:val="23"/>
          <w:shd w:val="clear" w:color="auto" w:fill="FFFFFF"/>
          <w:lang w:val="pt-BR"/>
        </w:rPr>
        <w:t>Doc</w:t>
      </w:r>
      <w:proofErr w:type="spellEnd"/>
      <w:r w:rsidR="00C03C36" w:rsidRPr="002E3279">
        <w:rPr>
          <w:sz w:val="23"/>
          <w:szCs w:val="23"/>
          <w:shd w:val="clear" w:color="auto" w:fill="FFFFFF"/>
          <w:lang w:val="pt-BR"/>
        </w:rPr>
        <w:t>. 12171764</w:t>
      </w:r>
      <w:r w:rsidR="00FF1487" w:rsidRPr="002E3279">
        <w:rPr>
          <w:sz w:val="23"/>
          <w:szCs w:val="23"/>
          <w:shd w:val="clear" w:color="auto" w:fill="FFFFFF"/>
          <w:lang w:val="pt-BR"/>
        </w:rPr>
        <w:t xml:space="preserve">, </w:t>
      </w:r>
      <w:proofErr w:type="spellStart"/>
      <w:r w:rsidR="00C03C36" w:rsidRPr="002E3279">
        <w:rPr>
          <w:sz w:val="23"/>
          <w:szCs w:val="23"/>
          <w:shd w:val="clear" w:color="auto" w:fill="FFFFFF"/>
          <w:lang w:val="pt-BR"/>
        </w:rPr>
        <w:t>Doc</w:t>
      </w:r>
      <w:proofErr w:type="spellEnd"/>
      <w:r w:rsidR="00C03C36" w:rsidRPr="002E3279">
        <w:rPr>
          <w:sz w:val="23"/>
          <w:szCs w:val="23"/>
          <w:shd w:val="clear" w:color="auto" w:fill="FFFFFF"/>
          <w:lang w:val="pt-BR"/>
        </w:rPr>
        <w:t xml:space="preserve">. </w:t>
      </w:r>
      <w:r w:rsidR="00C03C36" w:rsidRPr="002E3279">
        <w:rPr>
          <w:sz w:val="23"/>
          <w:szCs w:val="23"/>
          <w:lang w:val="pt-BR"/>
        </w:rPr>
        <w:t>12182038</w:t>
      </w:r>
      <w:r w:rsidR="00FF1487" w:rsidRPr="002E3279">
        <w:rPr>
          <w:sz w:val="23"/>
          <w:szCs w:val="23"/>
          <w:lang w:val="pt-BR"/>
        </w:rPr>
        <w:t xml:space="preserve">, </w:t>
      </w:r>
      <w:proofErr w:type="spellStart"/>
      <w:r w:rsidR="00C03C36" w:rsidRPr="002E3279">
        <w:rPr>
          <w:sz w:val="23"/>
          <w:szCs w:val="23"/>
          <w:shd w:val="clear" w:color="auto" w:fill="FFFFFF"/>
          <w:lang w:val="pt-BR"/>
        </w:rPr>
        <w:t>Doc</w:t>
      </w:r>
      <w:proofErr w:type="spellEnd"/>
      <w:r w:rsidR="00C03C36" w:rsidRPr="002E3279">
        <w:rPr>
          <w:sz w:val="23"/>
          <w:szCs w:val="23"/>
          <w:shd w:val="clear" w:color="auto" w:fill="FFFFFF"/>
          <w:lang w:val="pt-BR"/>
        </w:rPr>
        <w:t xml:space="preserve">. </w:t>
      </w:r>
      <w:r w:rsidR="00C03C36" w:rsidRPr="002E3279">
        <w:rPr>
          <w:sz w:val="23"/>
          <w:szCs w:val="23"/>
          <w:lang w:val="pt-BR"/>
        </w:rPr>
        <w:t>12181879</w:t>
      </w:r>
      <w:r w:rsidR="00FF1487" w:rsidRPr="002E3279">
        <w:rPr>
          <w:sz w:val="23"/>
          <w:szCs w:val="23"/>
          <w:lang w:val="pt-BR"/>
        </w:rPr>
        <w:t xml:space="preserve">, </w:t>
      </w:r>
      <w:proofErr w:type="spellStart"/>
      <w:r w:rsidR="00C03C36" w:rsidRPr="002E3279">
        <w:rPr>
          <w:sz w:val="23"/>
          <w:szCs w:val="23"/>
          <w:shd w:val="clear" w:color="auto" w:fill="FFFFFF"/>
          <w:lang w:val="pt-BR"/>
        </w:rPr>
        <w:t>Doc</w:t>
      </w:r>
      <w:proofErr w:type="spellEnd"/>
      <w:r w:rsidR="00C03C36" w:rsidRPr="002E3279">
        <w:rPr>
          <w:sz w:val="23"/>
          <w:szCs w:val="23"/>
          <w:shd w:val="clear" w:color="auto" w:fill="FFFFFF"/>
          <w:lang w:val="pt-BR"/>
        </w:rPr>
        <w:t xml:space="preserve">. </w:t>
      </w:r>
      <w:r w:rsidR="00C03C36" w:rsidRPr="002E3279">
        <w:rPr>
          <w:sz w:val="23"/>
          <w:szCs w:val="23"/>
          <w:lang w:val="pt-BR"/>
        </w:rPr>
        <w:t>12178214</w:t>
      </w:r>
      <w:r w:rsidR="00FF1487" w:rsidRPr="002E3279">
        <w:rPr>
          <w:sz w:val="23"/>
          <w:szCs w:val="23"/>
          <w:lang w:val="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12177660</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12182128</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12192889</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12192877</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12192926</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12192409</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12192911</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12202437</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12202455</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12202467</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12202867</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12202413</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12202403</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12185748</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xml:space="preserve">. </w:t>
      </w:r>
      <w:r w:rsidR="00C03C36" w:rsidRPr="002E3279">
        <w:rPr>
          <w:sz w:val="23"/>
          <w:szCs w:val="23"/>
          <w:shd w:val="clear" w:color="auto" w:fill="FFFFFF"/>
          <w:lang w:val="pt-BR"/>
        </w:rPr>
        <w:t>12208665</w:t>
      </w:r>
      <w:r w:rsidR="00FF1487" w:rsidRPr="002E3279">
        <w:rPr>
          <w:sz w:val="23"/>
          <w:szCs w:val="23"/>
          <w:shd w:val="clear" w:color="auto" w:fill="FFFFFF"/>
          <w:lang w:val="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w:t>
      </w:r>
      <w:r w:rsidR="00C03C36" w:rsidRPr="002E3279">
        <w:rPr>
          <w:sz w:val="23"/>
          <w:szCs w:val="23"/>
          <w:shd w:val="clear" w:color="auto" w:fill="FFFFFF"/>
          <w:lang w:val="pt-BR"/>
        </w:rPr>
        <w:t xml:space="preserve"> 12213085</w:t>
      </w:r>
      <w:r w:rsidR="00FF1487" w:rsidRPr="002E3279">
        <w:rPr>
          <w:sz w:val="23"/>
          <w:szCs w:val="23"/>
          <w:shd w:val="clear" w:color="auto" w:fill="FFFFFF"/>
          <w:lang w:val="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xml:space="preserve">. </w:t>
      </w:r>
      <w:r w:rsidR="00C03C36" w:rsidRPr="002E3279">
        <w:rPr>
          <w:sz w:val="23"/>
          <w:szCs w:val="23"/>
          <w:shd w:val="clear" w:color="auto" w:fill="FFFFFF"/>
          <w:lang w:val="pt-BR"/>
        </w:rPr>
        <w:t>12213143</w:t>
      </w:r>
      <w:r w:rsidR="00FF1487" w:rsidRPr="002E3279">
        <w:rPr>
          <w:sz w:val="23"/>
          <w:szCs w:val="23"/>
          <w:shd w:val="clear" w:color="auto" w:fill="FFFFFF"/>
          <w:lang w:val="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12200291</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xml:space="preserve">. </w:t>
      </w:r>
      <w:r w:rsidR="00C03C36" w:rsidRPr="002E3279">
        <w:rPr>
          <w:sz w:val="23"/>
          <w:szCs w:val="23"/>
          <w:lang w:val="pt-BR"/>
        </w:rPr>
        <w:t>12184590</w:t>
      </w:r>
      <w:r w:rsidR="00FF1487" w:rsidRPr="002E3279">
        <w:rPr>
          <w:sz w:val="23"/>
          <w:szCs w:val="23"/>
          <w:lang w:val="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xml:space="preserve">. </w:t>
      </w:r>
      <w:r w:rsidR="00C03C36" w:rsidRPr="002E3279">
        <w:rPr>
          <w:sz w:val="23"/>
          <w:szCs w:val="23"/>
          <w:lang w:val="pt-BR"/>
        </w:rPr>
        <w:t>12184466</w:t>
      </w:r>
      <w:r w:rsidR="00FF1487" w:rsidRPr="002E3279">
        <w:rPr>
          <w:sz w:val="23"/>
          <w:szCs w:val="23"/>
          <w:lang w:val="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xml:space="preserve">. </w:t>
      </w:r>
      <w:proofErr w:type="gramStart"/>
      <w:r w:rsidR="00C03C36" w:rsidRPr="002E3279">
        <w:rPr>
          <w:sz w:val="23"/>
          <w:szCs w:val="23"/>
          <w:lang w:val="pt-BR"/>
        </w:rPr>
        <w:t>12217769</w:t>
      </w:r>
      <w:r w:rsidR="00FF1487" w:rsidRPr="002E3279">
        <w:rPr>
          <w:sz w:val="23"/>
          <w:szCs w:val="23"/>
          <w:lang w:val="pt-BR"/>
        </w:rPr>
        <w:t xml:space="preserve">, </w:t>
      </w:r>
      <w:r w:rsidR="00C03C36" w:rsidRPr="002E3279">
        <w:rPr>
          <w:sz w:val="23"/>
          <w:szCs w:val="23"/>
          <w:lang w:val="pt-BR" w:eastAsia="pt-BR"/>
        </w:rPr>
        <w:t>Auto</w:t>
      </w:r>
      <w:proofErr w:type="gramEnd"/>
      <w:r w:rsidR="00C03C36" w:rsidRPr="002E3279">
        <w:rPr>
          <w:sz w:val="23"/>
          <w:szCs w:val="23"/>
          <w:lang w:val="pt-BR" w:eastAsia="pt-BR"/>
        </w:rPr>
        <w:t xml:space="preserve"> 2017/2792428</w:t>
      </w:r>
      <w:r w:rsidR="00FF1487" w:rsidRPr="002E3279">
        <w:rPr>
          <w:sz w:val="23"/>
          <w:szCs w:val="23"/>
          <w:lang w:val="pt-BR" w:eastAsia="pt-BR"/>
        </w:rPr>
        <w:t xml:space="preserve">, </w:t>
      </w:r>
      <w:r w:rsidR="00C03C36" w:rsidRPr="002E3279">
        <w:rPr>
          <w:sz w:val="23"/>
          <w:szCs w:val="23"/>
          <w:lang w:val="pt-BR" w:eastAsia="pt-BR"/>
        </w:rPr>
        <w:t>Auto 2018/191119</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12223798</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12121209</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12121794</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8370713</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7794832</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3947910</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xml:space="preserve">. </w:t>
      </w:r>
      <w:proofErr w:type="gramStart"/>
      <w:r w:rsidR="00C03C36" w:rsidRPr="002E3279">
        <w:rPr>
          <w:sz w:val="23"/>
          <w:szCs w:val="23"/>
          <w:lang w:val="pt-BR" w:eastAsia="pt-BR"/>
        </w:rPr>
        <w:t>4290907</w:t>
      </w:r>
      <w:r w:rsidR="00FF1487" w:rsidRPr="002E3279">
        <w:rPr>
          <w:sz w:val="23"/>
          <w:szCs w:val="23"/>
          <w:lang w:val="pt-BR" w:eastAsia="pt-BR"/>
        </w:rPr>
        <w:t xml:space="preserve">, </w:t>
      </w:r>
      <w:r w:rsidR="00C03C36" w:rsidRPr="002E3279">
        <w:rPr>
          <w:sz w:val="23"/>
          <w:szCs w:val="23"/>
          <w:lang w:val="pt-BR" w:eastAsia="pt-BR"/>
        </w:rPr>
        <w:t>Auto</w:t>
      </w:r>
      <w:proofErr w:type="gramEnd"/>
      <w:r w:rsidR="00C03C36" w:rsidRPr="002E3279">
        <w:rPr>
          <w:sz w:val="23"/>
          <w:szCs w:val="23"/>
          <w:lang w:val="pt-BR" w:eastAsia="pt-BR"/>
        </w:rPr>
        <w:t xml:space="preserve"> 2015/1887769</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9780496</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8887177</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10149644</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6395119</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12167002</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12085999</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12193730</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12193782</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12193876</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12193914</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xml:space="preserve">. </w:t>
      </w:r>
      <w:proofErr w:type="gramStart"/>
      <w:r w:rsidR="00C03C36" w:rsidRPr="002E3279">
        <w:rPr>
          <w:sz w:val="23"/>
          <w:szCs w:val="23"/>
          <w:lang w:val="pt-BR" w:eastAsia="pt-BR"/>
        </w:rPr>
        <w:t>12195670</w:t>
      </w:r>
      <w:r w:rsidR="00FF1487" w:rsidRPr="002E3279">
        <w:rPr>
          <w:sz w:val="23"/>
          <w:szCs w:val="23"/>
          <w:lang w:val="pt-BR" w:eastAsia="pt-BR"/>
        </w:rPr>
        <w:t xml:space="preserve">, </w:t>
      </w:r>
      <w:r w:rsidR="00C03C36" w:rsidRPr="002E3279">
        <w:rPr>
          <w:sz w:val="23"/>
          <w:szCs w:val="23"/>
          <w:lang w:val="pt-BR" w:eastAsia="pt-BR"/>
        </w:rPr>
        <w:t>Auto</w:t>
      </w:r>
      <w:proofErr w:type="gramEnd"/>
      <w:r w:rsidR="00C03C36" w:rsidRPr="002E3279">
        <w:rPr>
          <w:sz w:val="23"/>
          <w:szCs w:val="23"/>
          <w:lang w:val="pt-BR" w:eastAsia="pt-BR"/>
        </w:rPr>
        <w:t xml:space="preserve"> 2016/2266101</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12184207</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12196160</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12182521</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12182404</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12182388</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12182681</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12182760</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12182323</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12182849</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12182311</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12182643</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12182633</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12182576</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12184649</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12201172</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12182697</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12183616</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9718790</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7672801</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12211102</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12210956</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12159216</w:t>
      </w:r>
      <w:r w:rsidR="00FF1487" w:rsidRPr="002E3279">
        <w:rPr>
          <w:sz w:val="23"/>
          <w:szCs w:val="23"/>
          <w:lang w:val="pt-BR" w:eastAsia="pt-BR"/>
        </w:rPr>
        <w:t xml:space="preserve">, </w:t>
      </w:r>
      <w:proofErr w:type="spellStart"/>
      <w:proofErr w:type="gramStart"/>
      <w:r w:rsidR="00C03C36" w:rsidRPr="002E3279">
        <w:rPr>
          <w:sz w:val="23"/>
          <w:szCs w:val="23"/>
          <w:lang w:val="pt-BR" w:eastAsia="pt-BR"/>
        </w:rPr>
        <w:t>Doc</w:t>
      </w:r>
      <w:proofErr w:type="spellEnd"/>
      <w:r w:rsidR="00C03C36" w:rsidRPr="002E3279">
        <w:rPr>
          <w:sz w:val="23"/>
          <w:szCs w:val="23"/>
          <w:lang w:val="pt-BR" w:eastAsia="pt-BR"/>
        </w:rPr>
        <w:t>.</w:t>
      </w:r>
      <w:proofErr w:type="gramEnd"/>
      <w:r w:rsidR="00C03C36" w:rsidRPr="002E3279">
        <w:rPr>
          <w:sz w:val="23"/>
          <w:szCs w:val="23"/>
          <w:lang w:val="pt-BR" w:eastAsia="pt-BR"/>
        </w:rPr>
        <w:t>12161956</w:t>
      </w:r>
      <w:r w:rsidR="00FF1487" w:rsidRPr="002E3279">
        <w:rPr>
          <w:sz w:val="23"/>
          <w:szCs w:val="23"/>
          <w:lang w:val="pt-BR" w:eastAsia="pt-BR"/>
        </w:rPr>
        <w:t xml:space="preserve">, </w:t>
      </w:r>
      <w:proofErr w:type="spellStart"/>
      <w:r w:rsidR="00C03C36" w:rsidRPr="002E3279">
        <w:rPr>
          <w:sz w:val="23"/>
          <w:szCs w:val="23"/>
          <w:lang w:val="pt-BR" w:eastAsia="pt-BR"/>
        </w:rPr>
        <w:t>Doc</w:t>
      </w:r>
      <w:proofErr w:type="spellEnd"/>
      <w:r w:rsidR="00C03C36" w:rsidRPr="002E3279">
        <w:rPr>
          <w:sz w:val="23"/>
          <w:szCs w:val="23"/>
          <w:lang w:val="pt-BR" w:eastAsia="pt-BR"/>
        </w:rPr>
        <w:t>. 12158772</w:t>
      </w:r>
      <w:r w:rsidR="00FF1487" w:rsidRPr="002E3279">
        <w:rPr>
          <w:sz w:val="23"/>
          <w:szCs w:val="23"/>
          <w:lang w:val="pt-BR" w:eastAsia="pt-BR"/>
        </w:rPr>
        <w:t xml:space="preserve"> e </w:t>
      </w:r>
      <w:proofErr w:type="spellStart"/>
      <w:r w:rsidR="00C03C36" w:rsidRPr="002E3279">
        <w:rPr>
          <w:sz w:val="23"/>
          <w:szCs w:val="23"/>
          <w:lang w:val="pt-BR" w:eastAsia="pt-BR"/>
        </w:rPr>
        <w:t>Doc</w:t>
      </w:r>
      <w:proofErr w:type="spellEnd"/>
      <w:r w:rsidR="00C03C36" w:rsidRPr="002E3279">
        <w:rPr>
          <w:sz w:val="23"/>
          <w:szCs w:val="23"/>
          <w:lang w:val="pt-BR" w:eastAsia="pt-BR"/>
        </w:rPr>
        <w:t>. 1219469</w:t>
      </w:r>
      <w:r w:rsidR="00FF1487" w:rsidRPr="002E3279">
        <w:rPr>
          <w:sz w:val="23"/>
          <w:szCs w:val="23"/>
          <w:lang w:val="pt-BR" w:eastAsia="pt-BR"/>
        </w:rPr>
        <w:t xml:space="preserve">. </w:t>
      </w:r>
      <w:proofErr w:type="gramStart"/>
      <w:r w:rsidR="00C03C36" w:rsidRPr="002E3279">
        <w:rPr>
          <w:b/>
          <w:bCs/>
          <w:sz w:val="23"/>
          <w:szCs w:val="23"/>
          <w:lang w:val="pt-BR"/>
        </w:rPr>
        <w:t>III.</w:t>
      </w:r>
      <w:proofErr w:type="gramEnd"/>
      <w:r w:rsidR="00C03C36" w:rsidRPr="002E3279">
        <w:rPr>
          <w:b/>
          <w:bCs/>
          <w:sz w:val="23"/>
          <w:szCs w:val="23"/>
          <w:lang w:val="pt-BR"/>
        </w:rPr>
        <w:t>IV – Declínio de Atribuição:</w:t>
      </w:r>
      <w:r w:rsidR="00FF1487" w:rsidRPr="002E3279">
        <w:rPr>
          <w:b/>
          <w:bCs/>
          <w:sz w:val="23"/>
          <w:szCs w:val="23"/>
          <w:lang w:val="pt-BR"/>
        </w:rPr>
        <w:t xml:space="preserve"> </w:t>
      </w:r>
      <w:proofErr w:type="spellStart"/>
      <w:r w:rsidR="00C03C36" w:rsidRPr="002E3279">
        <w:rPr>
          <w:sz w:val="23"/>
          <w:szCs w:val="23"/>
          <w:lang w:val="pt-BR"/>
        </w:rPr>
        <w:t>Doc</w:t>
      </w:r>
      <w:proofErr w:type="spellEnd"/>
      <w:r w:rsidR="00C03C36" w:rsidRPr="002E3279">
        <w:rPr>
          <w:sz w:val="23"/>
          <w:szCs w:val="23"/>
          <w:lang w:val="pt-BR"/>
        </w:rPr>
        <w:t xml:space="preserve">. </w:t>
      </w:r>
      <w:r w:rsidR="00C03C36" w:rsidRPr="002E3279">
        <w:rPr>
          <w:sz w:val="23"/>
          <w:szCs w:val="23"/>
          <w:shd w:val="clear" w:color="auto" w:fill="FFFFFF"/>
          <w:lang w:val="pt-BR"/>
        </w:rPr>
        <w:t>12205428</w:t>
      </w:r>
      <w:r w:rsidR="00FF1487" w:rsidRPr="002E3279">
        <w:rPr>
          <w:sz w:val="23"/>
          <w:szCs w:val="23"/>
          <w:shd w:val="clear" w:color="auto" w:fill="FFFFFF"/>
          <w:lang w:val="pt-BR"/>
        </w:rPr>
        <w:t xml:space="preserve">, </w:t>
      </w:r>
      <w:proofErr w:type="spellStart"/>
      <w:r w:rsidR="00C03C36" w:rsidRPr="002E3279">
        <w:rPr>
          <w:sz w:val="23"/>
          <w:szCs w:val="23"/>
          <w:lang w:val="pt-BR"/>
        </w:rPr>
        <w:t>Doc</w:t>
      </w:r>
      <w:proofErr w:type="spellEnd"/>
      <w:r w:rsidR="00C03C36" w:rsidRPr="002E3279">
        <w:rPr>
          <w:sz w:val="23"/>
          <w:szCs w:val="23"/>
          <w:lang w:val="pt-BR"/>
        </w:rPr>
        <w:t>. 12178766</w:t>
      </w:r>
      <w:r w:rsidR="00FF1487" w:rsidRPr="002E3279">
        <w:rPr>
          <w:sz w:val="23"/>
          <w:szCs w:val="23"/>
          <w:lang w:val="pt-BR"/>
        </w:rPr>
        <w:t xml:space="preserve"> e </w:t>
      </w:r>
      <w:proofErr w:type="spellStart"/>
      <w:r w:rsidR="00C03C36" w:rsidRPr="002E3279">
        <w:rPr>
          <w:sz w:val="23"/>
          <w:szCs w:val="23"/>
          <w:lang w:val="pt-BR"/>
        </w:rPr>
        <w:t>Doc</w:t>
      </w:r>
      <w:proofErr w:type="spellEnd"/>
      <w:r w:rsidR="00C03C36" w:rsidRPr="002E3279">
        <w:rPr>
          <w:sz w:val="23"/>
          <w:szCs w:val="23"/>
          <w:lang w:val="pt-BR"/>
        </w:rPr>
        <w:t>. 11993511</w:t>
      </w:r>
      <w:r w:rsidR="00FF1487" w:rsidRPr="002E3279">
        <w:rPr>
          <w:sz w:val="23"/>
          <w:szCs w:val="23"/>
          <w:lang w:val="pt-BR"/>
        </w:rPr>
        <w:t xml:space="preserve">. </w:t>
      </w:r>
      <w:proofErr w:type="gramStart"/>
      <w:r w:rsidR="00C03C36" w:rsidRPr="002E3279">
        <w:rPr>
          <w:b/>
          <w:bCs/>
          <w:sz w:val="23"/>
          <w:szCs w:val="23"/>
          <w:lang w:val="pt-BR"/>
        </w:rPr>
        <w:t>III.</w:t>
      </w:r>
      <w:proofErr w:type="gramEnd"/>
      <w:r w:rsidR="00C03C36" w:rsidRPr="002E3279">
        <w:rPr>
          <w:b/>
          <w:bCs/>
          <w:sz w:val="23"/>
          <w:szCs w:val="23"/>
          <w:lang w:val="pt-BR"/>
        </w:rPr>
        <w:t>V – Ação Civil Pública - ACP:</w:t>
      </w:r>
      <w:r w:rsidR="00FF1487" w:rsidRPr="002E3279">
        <w:rPr>
          <w:b/>
          <w:bCs/>
          <w:sz w:val="23"/>
          <w:szCs w:val="23"/>
          <w:lang w:val="pt-BR"/>
        </w:rPr>
        <w:t xml:space="preserve"> </w:t>
      </w:r>
      <w:proofErr w:type="spellStart"/>
      <w:r w:rsidR="00C03C36" w:rsidRPr="002E3279">
        <w:rPr>
          <w:sz w:val="23"/>
          <w:szCs w:val="23"/>
          <w:lang w:val="pt-BR"/>
        </w:rPr>
        <w:t>Doc</w:t>
      </w:r>
      <w:proofErr w:type="spellEnd"/>
      <w:r w:rsidR="00C03C36" w:rsidRPr="002E3279">
        <w:rPr>
          <w:sz w:val="23"/>
          <w:szCs w:val="23"/>
          <w:lang w:val="pt-BR"/>
        </w:rPr>
        <w:t>. 12031583</w:t>
      </w:r>
      <w:r w:rsidR="00FF1487" w:rsidRPr="002E3279">
        <w:rPr>
          <w:sz w:val="23"/>
          <w:szCs w:val="23"/>
          <w:lang w:val="pt-BR"/>
        </w:rPr>
        <w:t xml:space="preserve">, </w:t>
      </w:r>
      <w:proofErr w:type="spellStart"/>
      <w:r w:rsidR="00C03C36" w:rsidRPr="002E3279">
        <w:rPr>
          <w:sz w:val="23"/>
          <w:szCs w:val="23"/>
          <w:lang w:val="pt-BR"/>
        </w:rPr>
        <w:t>Doc</w:t>
      </w:r>
      <w:proofErr w:type="spellEnd"/>
      <w:r w:rsidR="00C03C36" w:rsidRPr="002E3279">
        <w:rPr>
          <w:sz w:val="23"/>
          <w:szCs w:val="23"/>
          <w:lang w:val="pt-BR"/>
        </w:rPr>
        <w:t>. 12184878</w:t>
      </w:r>
      <w:r w:rsidR="00FF1487" w:rsidRPr="002E3279">
        <w:rPr>
          <w:sz w:val="23"/>
          <w:szCs w:val="23"/>
          <w:lang w:val="pt-BR"/>
        </w:rPr>
        <w:t xml:space="preserve"> e </w:t>
      </w:r>
      <w:proofErr w:type="spellStart"/>
      <w:r w:rsidR="00C03C36" w:rsidRPr="002E3279">
        <w:rPr>
          <w:sz w:val="23"/>
          <w:szCs w:val="23"/>
          <w:lang w:val="pt-BR"/>
        </w:rPr>
        <w:t>Doc</w:t>
      </w:r>
      <w:proofErr w:type="spellEnd"/>
      <w:r w:rsidR="00C03C36" w:rsidRPr="002E3279">
        <w:rPr>
          <w:sz w:val="23"/>
          <w:szCs w:val="23"/>
          <w:lang w:val="pt-BR"/>
        </w:rPr>
        <w:t>. 12179200</w:t>
      </w:r>
      <w:r w:rsidR="00FF1487" w:rsidRPr="002E3279">
        <w:rPr>
          <w:sz w:val="23"/>
          <w:szCs w:val="23"/>
          <w:lang w:val="pt-BR"/>
        </w:rPr>
        <w:t xml:space="preserve">. </w:t>
      </w:r>
      <w:proofErr w:type="gramStart"/>
      <w:r w:rsidR="00C03C36" w:rsidRPr="002E3279">
        <w:rPr>
          <w:b/>
          <w:bCs/>
          <w:sz w:val="23"/>
          <w:szCs w:val="23"/>
          <w:lang w:val="pt-BR"/>
        </w:rPr>
        <w:t>III.</w:t>
      </w:r>
      <w:proofErr w:type="gramEnd"/>
      <w:r w:rsidR="00C03C36" w:rsidRPr="002E3279">
        <w:rPr>
          <w:b/>
          <w:bCs/>
          <w:sz w:val="23"/>
          <w:szCs w:val="23"/>
          <w:lang w:val="pt-BR"/>
        </w:rPr>
        <w:t>VI – Recomendação:</w:t>
      </w:r>
      <w:r w:rsidR="00FF1487" w:rsidRPr="002E3279">
        <w:rPr>
          <w:b/>
          <w:bCs/>
          <w:sz w:val="23"/>
          <w:szCs w:val="23"/>
          <w:lang w:val="pt-BR"/>
        </w:rPr>
        <w:t xml:space="preserve"> </w:t>
      </w:r>
      <w:r w:rsidR="00C03C36" w:rsidRPr="002E3279">
        <w:rPr>
          <w:sz w:val="23"/>
          <w:szCs w:val="23"/>
          <w:lang w:val="pt-BR"/>
        </w:rPr>
        <w:t>Auto 2020/12891</w:t>
      </w:r>
      <w:r w:rsidR="00FF1487" w:rsidRPr="002E3279">
        <w:rPr>
          <w:sz w:val="23"/>
          <w:szCs w:val="23"/>
          <w:lang w:val="pt-BR"/>
        </w:rPr>
        <w:t xml:space="preserve">, </w:t>
      </w:r>
      <w:proofErr w:type="spellStart"/>
      <w:r w:rsidR="00C03C36" w:rsidRPr="002E3279">
        <w:rPr>
          <w:sz w:val="23"/>
          <w:szCs w:val="23"/>
          <w:lang w:val="pt-BR"/>
        </w:rPr>
        <w:t>Doc</w:t>
      </w:r>
      <w:proofErr w:type="spellEnd"/>
      <w:r w:rsidR="00C03C36" w:rsidRPr="002E3279">
        <w:rPr>
          <w:sz w:val="23"/>
          <w:szCs w:val="23"/>
          <w:lang w:val="pt-BR"/>
        </w:rPr>
        <w:t>. 12187839</w:t>
      </w:r>
      <w:r w:rsidR="00FF1487" w:rsidRPr="002E3279">
        <w:rPr>
          <w:sz w:val="23"/>
          <w:szCs w:val="23"/>
          <w:lang w:val="pt-BR"/>
        </w:rPr>
        <w:t xml:space="preserve">, </w:t>
      </w:r>
      <w:proofErr w:type="spellStart"/>
      <w:r w:rsidR="00C03C36" w:rsidRPr="002E3279">
        <w:rPr>
          <w:sz w:val="23"/>
          <w:szCs w:val="23"/>
          <w:lang w:val="pt-BR"/>
        </w:rPr>
        <w:t>Doc</w:t>
      </w:r>
      <w:proofErr w:type="spellEnd"/>
      <w:r w:rsidR="00C03C36" w:rsidRPr="002E3279">
        <w:rPr>
          <w:sz w:val="23"/>
          <w:szCs w:val="23"/>
          <w:lang w:val="pt-BR"/>
        </w:rPr>
        <w:t>. 12191431</w:t>
      </w:r>
      <w:r w:rsidR="00FF1487" w:rsidRPr="002E3279">
        <w:rPr>
          <w:sz w:val="23"/>
          <w:szCs w:val="23"/>
          <w:lang w:val="pt-BR"/>
        </w:rPr>
        <w:t xml:space="preserve">, </w:t>
      </w:r>
      <w:proofErr w:type="spellStart"/>
      <w:r w:rsidR="00C03C36" w:rsidRPr="002E3279">
        <w:rPr>
          <w:sz w:val="23"/>
          <w:szCs w:val="23"/>
          <w:lang w:val="pt-BR"/>
        </w:rPr>
        <w:t>Doc</w:t>
      </w:r>
      <w:proofErr w:type="spellEnd"/>
      <w:r w:rsidR="00C03C36" w:rsidRPr="002E3279">
        <w:rPr>
          <w:sz w:val="23"/>
          <w:szCs w:val="23"/>
          <w:lang w:val="pt-BR"/>
        </w:rPr>
        <w:t>. 12201097</w:t>
      </w:r>
      <w:r w:rsidR="00FF1487" w:rsidRPr="002E3279">
        <w:rPr>
          <w:sz w:val="23"/>
          <w:szCs w:val="23"/>
          <w:lang w:val="pt-BR"/>
        </w:rPr>
        <w:t xml:space="preserve"> e </w:t>
      </w:r>
      <w:proofErr w:type="spellStart"/>
      <w:r w:rsidR="00C03C36" w:rsidRPr="002E3279">
        <w:rPr>
          <w:sz w:val="23"/>
          <w:szCs w:val="23"/>
          <w:lang w:val="pt-BR"/>
        </w:rPr>
        <w:t>Doc</w:t>
      </w:r>
      <w:proofErr w:type="spellEnd"/>
      <w:r w:rsidR="00C03C36" w:rsidRPr="002E3279">
        <w:rPr>
          <w:sz w:val="23"/>
          <w:szCs w:val="23"/>
          <w:lang w:val="pt-BR"/>
        </w:rPr>
        <w:t>. 12133863</w:t>
      </w:r>
      <w:r w:rsidR="00FF1487" w:rsidRPr="002E3279">
        <w:rPr>
          <w:sz w:val="23"/>
          <w:szCs w:val="23"/>
          <w:lang w:val="pt-BR"/>
        </w:rPr>
        <w:t xml:space="preserve">. </w:t>
      </w:r>
      <w:proofErr w:type="gramStart"/>
      <w:r w:rsidR="00C03C36" w:rsidRPr="002E3279">
        <w:rPr>
          <w:b/>
          <w:bCs/>
          <w:sz w:val="23"/>
          <w:szCs w:val="23"/>
          <w:lang w:val="pt-BR"/>
        </w:rPr>
        <w:t>III.</w:t>
      </w:r>
      <w:proofErr w:type="gramEnd"/>
      <w:r w:rsidR="00C03C36" w:rsidRPr="002E3279">
        <w:rPr>
          <w:b/>
          <w:bCs/>
          <w:sz w:val="23"/>
          <w:szCs w:val="23"/>
          <w:lang w:val="pt-BR"/>
        </w:rPr>
        <w:t>VII – Processos Julgados em sessões anteriores e que foram publicados</w:t>
      </w:r>
      <w:r w:rsidR="00FF1487" w:rsidRPr="002E3279">
        <w:rPr>
          <w:b/>
          <w:bCs/>
          <w:sz w:val="23"/>
          <w:szCs w:val="23"/>
          <w:lang w:val="pt-BR"/>
        </w:rPr>
        <w:t xml:space="preserve"> </w:t>
      </w:r>
      <w:r w:rsidR="00C03C36" w:rsidRPr="002E3279">
        <w:rPr>
          <w:b/>
          <w:bCs/>
          <w:sz w:val="23"/>
          <w:szCs w:val="23"/>
          <w:lang w:val="pt-BR"/>
        </w:rPr>
        <w:t>com incorreções, nas atas:</w:t>
      </w:r>
      <w:r w:rsidR="00FF1487" w:rsidRPr="002E3279">
        <w:rPr>
          <w:b/>
          <w:bCs/>
          <w:sz w:val="23"/>
          <w:szCs w:val="23"/>
          <w:lang w:val="pt-BR"/>
        </w:rPr>
        <w:t xml:space="preserve"> </w:t>
      </w:r>
      <w:r w:rsidR="00C03C36" w:rsidRPr="002E3279">
        <w:rPr>
          <w:b/>
          <w:bCs/>
          <w:sz w:val="23"/>
          <w:szCs w:val="23"/>
          <w:lang w:val="pt-BR"/>
        </w:rPr>
        <w:t>Nº; Ata/data; Onde consta; Leia-se:</w:t>
      </w:r>
      <w:r w:rsidR="00C03C36" w:rsidRPr="002E3279">
        <w:rPr>
          <w:sz w:val="23"/>
          <w:szCs w:val="23"/>
          <w:lang w:val="pt-BR"/>
        </w:rPr>
        <w:t xml:space="preserve"> </w:t>
      </w:r>
      <w:r w:rsidR="00C03C36" w:rsidRPr="002E3279">
        <w:rPr>
          <w:b/>
          <w:bCs/>
          <w:sz w:val="23"/>
          <w:szCs w:val="23"/>
          <w:lang w:val="pt-BR"/>
        </w:rPr>
        <w:t xml:space="preserve">1. </w:t>
      </w:r>
      <w:r w:rsidR="00C03C36" w:rsidRPr="002E3279">
        <w:rPr>
          <w:sz w:val="23"/>
          <w:szCs w:val="23"/>
          <w:lang w:val="pt-BR"/>
        </w:rPr>
        <w:t xml:space="preserve">2ª Sessão Ordinária do CSMP – 15/01/2020, Auto: </w:t>
      </w:r>
      <w:proofErr w:type="gramStart"/>
      <w:r w:rsidR="00C03C36" w:rsidRPr="002E3279">
        <w:rPr>
          <w:sz w:val="23"/>
          <w:szCs w:val="23"/>
          <w:lang w:val="pt-BR"/>
        </w:rPr>
        <w:t>45892, Auto</w:t>
      </w:r>
      <w:proofErr w:type="gramEnd"/>
      <w:r w:rsidR="00C03C36" w:rsidRPr="002E3279">
        <w:rPr>
          <w:sz w:val="23"/>
          <w:szCs w:val="23"/>
          <w:lang w:val="pt-BR"/>
        </w:rPr>
        <w:t xml:space="preserve">: 2018/45892. </w:t>
      </w:r>
      <w:r w:rsidR="00C03C36" w:rsidRPr="002E3279">
        <w:rPr>
          <w:b/>
          <w:bCs/>
          <w:sz w:val="23"/>
          <w:szCs w:val="23"/>
          <w:lang w:val="pt-BR"/>
        </w:rPr>
        <w:t xml:space="preserve">2. </w:t>
      </w:r>
      <w:r w:rsidR="00C03C36" w:rsidRPr="002E3279">
        <w:rPr>
          <w:sz w:val="23"/>
          <w:szCs w:val="23"/>
          <w:lang w:val="pt-BR"/>
        </w:rPr>
        <w:t xml:space="preserve">2ª Sessão Ordinária do CSMP – </w:t>
      </w:r>
      <w:r w:rsidR="00C03C36" w:rsidRPr="002E3279">
        <w:rPr>
          <w:sz w:val="23"/>
          <w:szCs w:val="23"/>
          <w:lang w:val="pt-BR"/>
        </w:rPr>
        <w:lastRenderedPageBreak/>
        <w:t xml:space="preserve">15/01/2020, Auto: </w:t>
      </w:r>
      <w:proofErr w:type="gramStart"/>
      <w:r w:rsidR="00C03C36" w:rsidRPr="002E3279">
        <w:rPr>
          <w:sz w:val="23"/>
          <w:szCs w:val="23"/>
          <w:lang w:val="pt-BR"/>
        </w:rPr>
        <w:t>309805, Auto</w:t>
      </w:r>
      <w:proofErr w:type="gramEnd"/>
      <w:r w:rsidR="00C03C36" w:rsidRPr="002E3279">
        <w:rPr>
          <w:sz w:val="23"/>
          <w:szCs w:val="23"/>
          <w:lang w:val="pt-BR"/>
        </w:rPr>
        <w:t xml:space="preserve">: 2018/309805. </w:t>
      </w:r>
      <w:r w:rsidR="00C03C36" w:rsidRPr="002E3279">
        <w:rPr>
          <w:b/>
          <w:bCs/>
          <w:sz w:val="23"/>
          <w:szCs w:val="23"/>
          <w:lang w:val="pt-BR"/>
        </w:rPr>
        <w:t xml:space="preserve">3. </w:t>
      </w:r>
      <w:r w:rsidR="00C03C36" w:rsidRPr="002E3279">
        <w:rPr>
          <w:sz w:val="23"/>
          <w:szCs w:val="23"/>
          <w:lang w:val="pt-BR"/>
        </w:rPr>
        <w:t xml:space="preserve">2ª Sessão Ordinária do CSMP – 15/01/2020, Auto: 2016/23522743, Auto: 2016/2352743. </w:t>
      </w:r>
      <w:r w:rsidR="00C03C36" w:rsidRPr="002E3279">
        <w:rPr>
          <w:b/>
          <w:bCs/>
          <w:sz w:val="23"/>
          <w:szCs w:val="23"/>
          <w:lang w:val="pt-BR"/>
        </w:rPr>
        <w:t xml:space="preserve">4. </w:t>
      </w:r>
      <w:r w:rsidR="00C03C36" w:rsidRPr="002E3279">
        <w:rPr>
          <w:sz w:val="23"/>
          <w:szCs w:val="23"/>
          <w:lang w:val="pt-BR"/>
        </w:rPr>
        <w:t xml:space="preserve">47ª Sessão Ordinária do CSMP – 05/12/2018, Auto: 2016/2450699, Auto: 2016/2450677. </w:t>
      </w:r>
      <w:r w:rsidR="00C03C36" w:rsidRPr="002E3279">
        <w:rPr>
          <w:b/>
          <w:bCs/>
          <w:sz w:val="23"/>
          <w:szCs w:val="23"/>
          <w:lang w:val="pt-BR"/>
        </w:rPr>
        <w:t xml:space="preserve">5. </w:t>
      </w:r>
      <w:r w:rsidR="00C03C36" w:rsidRPr="002E3279">
        <w:rPr>
          <w:sz w:val="23"/>
          <w:szCs w:val="23"/>
          <w:lang w:val="pt-BR"/>
        </w:rPr>
        <w:t xml:space="preserve">47ª Sessão Ordinária do CSMP – 05/12/2018, Auto: 2016/789620, Auto: 2012/789620. </w:t>
      </w:r>
      <w:r w:rsidR="00C03C36" w:rsidRPr="002E3279">
        <w:rPr>
          <w:b/>
          <w:bCs/>
          <w:sz w:val="23"/>
          <w:szCs w:val="23"/>
          <w:lang w:val="pt-BR"/>
        </w:rPr>
        <w:t xml:space="preserve">6. </w:t>
      </w:r>
      <w:r w:rsidR="00C03C36" w:rsidRPr="002E3279">
        <w:rPr>
          <w:sz w:val="23"/>
          <w:szCs w:val="23"/>
          <w:lang w:val="pt-BR"/>
        </w:rPr>
        <w:t xml:space="preserve">9ª Sessão Extraordinária do CSMP – 03/04/2019, Auto: 2018/288672, Auto: 2018/288673. </w:t>
      </w:r>
      <w:r w:rsidR="00C03C36" w:rsidRPr="002E3279">
        <w:rPr>
          <w:b/>
          <w:bCs/>
          <w:sz w:val="23"/>
          <w:szCs w:val="23"/>
          <w:lang w:val="pt-BR"/>
        </w:rPr>
        <w:t xml:space="preserve">7. </w:t>
      </w:r>
      <w:r w:rsidR="00C03C36" w:rsidRPr="002E3279">
        <w:rPr>
          <w:sz w:val="23"/>
          <w:szCs w:val="23"/>
          <w:lang w:val="pt-BR"/>
        </w:rPr>
        <w:t xml:space="preserve">44ª Sessão Ordinária do CSMP – 14/11/2018, Auto: 2018/79005, Auto: 2018/74005. </w:t>
      </w:r>
      <w:r w:rsidR="00C03C36" w:rsidRPr="002E3279">
        <w:rPr>
          <w:b/>
          <w:bCs/>
          <w:sz w:val="23"/>
          <w:szCs w:val="23"/>
          <w:lang w:val="pt-BR"/>
        </w:rPr>
        <w:t xml:space="preserve">8. </w:t>
      </w:r>
      <w:r w:rsidR="00C03C36" w:rsidRPr="002E3279">
        <w:rPr>
          <w:sz w:val="23"/>
          <w:szCs w:val="23"/>
          <w:lang w:val="pt-BR"/>
        </w:rPr>
        <w:t>40ª Sessão Ordinária do CSMP – 06/11/2019, Auto: 2011/81645,</w:t>
      </w:r>
      <w:r w:rsidR="00535CF6" w:rsidRPr="002E3279">
        <w:rPr>
          <w:sz w:val="23"/>
          <w:szCs w:val="23"/>
          <w:lang w:val="pt-BR"/>
        </w:rPr>
        <w:t xml:space="preserve"> </w:t>
      </w:r>
      <w:r w:rsidR="00C03C36" w:rsidRPr="002E3279">
        <w:rPr>
          <w:sz w:val="23"/>
          <w:szCs w:val="23"/>
          <w:lang w:val="pt-BR"/>
        </w:rPr>
        <w:t>Auto: 2011/527.</w:t>
      </w:r>
      <w:r w:rsidR="00FF1487" w:rsidRPr="002E3279">
        <w:rPr>
          <w:sz w:val="23"/>
          <w:szCs w:val="23"/>
          <w:lang w:val="pt-BR"/>
        </w:rPr>
        <w:t xml:space="preserve"> </w:t>
      </w:r>
      <w:proofErr w:type="gramStart"/>
      <w:r w:rsidR="00C03C36" w:rsidRPr="002E3279">
        <w:rPr>
          <w:b/>
          <w:bCs/>
          <w:color w:val="000000" w:themeColor="text1"/>
          <w:sz w:val="23"/>
          <w:szCs w:val="23"/>
          <w:lang w:val="pt-BR"/>
        </w:rPr>
        <w:t>III.</w:t>
      </w:r>
      <w:proofErr w:type="gramEnd"/>
      <w:r w:rsidR="00C03C36" w:rsidRPr="002E3279">
        <w:rPr>
          <w:b/>
          <w:bCs/>
          <w:color w:val="000000" w:themeColor="text1"/>
          <w:sz w:val="23"/>
          <w:szCs w:val="23"/>
          <w:lang w:val="pt-BR"/>
        </w:rPr>
        <w:t>VIII – Termo de Ajustamento de Conduta - TAC:</w:t>
      </w:r>
      <w:r w:rsidR="00FF1487" w:rsidRPr="002E3279">
        <w:rPr>
          <w:b/>
          <w:bCs/>
          <w:color w:val="000000" w:themeColor="text1"/>
          <w:sz w:val="23"/>
          <w:szCs w:val="23"/>
          <w:lang w:val="pt-BR"/>
        </w:rPr>
        <w:t xml:space="preserve"> </w:t>
      </w:r>
      <w:proofErr w:type="spellStart"/>
      <w:r w:rsidR="00FF1487" w:rsidRPr="002E3279">
        <w:rPr>
          <w:color w:val="000000" w:themeColor="text1"/>
          <w:sz w:val="23"/>
          <w:szCs w:val="23"/>
          <w:lang w:val="pt-BR"/>
        </w:rPr>
        <w:t>Doc</w:t>
      </w:r>
      <w:proofErr w:type="spellEnd"/>
      <w:r w:rsidR="00FF1487" w:rsidRPr="002E3279">
        <w:rPr>
          <w:color w:val="000000" w:themeColor="text1"/>
          <w:sz w:val="23"/>
          <w:szCs w:val="23"/>
          <w:lang w:val="pt-BR"/>
        </w:rPr>
        <w:t xml:space="preserve">. </w:t>
      </w:r>
      <w:r w:rsidR="00FF1487" w:rsidRPr="002E3279">
        <w:rPr>
          <w:color w:val="000000" w:themeColor="text1"/>
          <w:sz w:val="23"/>
          <w:szCs w:val="23"/>
          <w:shd w:val="clear" w:color="auto" w:fill="FFFFFF"/>
          <w:lang w:val="pt-BR"/>
        </w:rPr>
        <w:t xml:space="preserve"> 12194884 e </w:t>
      </w:r>
      <w:proofErr w:type="spellStart"/>
      <w:r w:rsidR="00FF1487" w:rsidRPr="002E3279">
        <w:rPr>
          <w:color w:val="000000" w:themeColor="text1"/>
          <w:sz w:val="23"/>
          <w:szCs w:val="23"/>
          <w:lang w:val="pt-BR"/>
        </w:rPr>
        <w:t>Doc</w:t>
      </w:r>
      <w:proofErr w:type="spellEnd"/>
      <w:r w:rsidR="00FF1487" w:rsidRPr="002E3279">
        <w:rPr>
          <w:color w:val="000000" w:themeColor="text1"/>
          <w:sz w:val="23"/>
          <w:szCs w:val="23"/>
          <w:lang w:val="pt-BR"/>
        </w:rPr>
        <w:t xml:space="preserve">. </w:t>
      </w:r>
      <w:r w:rsidR="00FF1487" w:rsidRPr="002E3279">
        <w:rPr>
          <w:color w:val="000000" w:themeColor="text1"/>
          <w:sz w:val="23"/>
          <w:szCs w:val="23"/>
          <w:shd w:val="clear" w:color="auto" w:fill="FFFFFF"/>
          <w:lang w:val="pt-BR"/>
        </w:rPr>
        <w:t> 12189755.</w:t>
      </w:r>
      <w:r w:rsidR="00635544" w:rsidRPr="002E3279">
        <w:rPr>
          <w:color w:val="000000" w:themeColor="text1"/>
          <w:sz w:val="23"/>
          <w:szCs w:val="23"/>
          <w:shd w:val="clear" w:color="auto" w:fill="FFFFFF"/>
          <w:lang w:val="pt-BR"/>
        </w:rPr>
        <w:t xml:space="preserve"> </w:t>
      </w:r>
      <w:r w:rsidR="00635544" w:rsidRPr="002E3279">
        <w:rPr>
          <w:b/>
          <w:bCs/>
          <w:color w:val="000000" w:themeColor="text1"/>
          <w:sz w:val="23"/>
          <w:szCs w:val="23"/>
          <w:lang w:val="pt-BR"/>
        </w:rPr>
        <w:t>IV – Processos de Distribuições Anteriores:</w:t>
      </w:r>
      <w:r w:rsidR="00635544" w:rsidRPr="002E3279">
        <w:rPr>
          <w:bCs/>
          <w:color w:val="000000" w:themeColor="text1"/>
          <w:sz w:val="23"/>
          <w:szCs w:val="23"/>
          <w:lang w:val="pt-BR"/>
        </w:rPr>
        <w:t xml:space="preserve"> </w:t>
      </w:r>
      <w:r w:rsidR="00635544" w:rsidRPr="002E3279">
        <w:rPr>
          <w:b/>
          <w:sz w:val="23"/>
          <w:szCs w:val="23"/>
          <w:lang w:val="pt-BR"/>
        </w:rPr>
        <w:t>O Conselheiro Dr. Fernando Falcão trouxe o(s) processo(s):</w:t>
      </w:r>
      <w:r w:rsidR="00635544" w:rsidRPr="002E3279">
        <w:rPr>
          <w:sz w:val="23"/>
          <w:szCs w:val="23"/>
          <w:lang w:val="pt-BR"/>
        </w:rPr>
        <w:t xml:space="preserve"> 2018/70</w:t>
      </w:r>
      <w:r w:rsidR="003F213A" w:rsidRPr="002E3279">
        <w:rPr>
          <w:sz w:val="23"/>
          <w:szCs w:val="23"/>
          <w:lang w:val="pt-BR"/>
        </w:rPr>
        <w:t xml:space="preserve">666, 2018/148431, 2018/19610 e 2017/2673133, relatando e votando pelo arquivamento. Colocado(s) em votação, o Colegiado, à unanimidade, aprovou o arquivamento nos termos do voto do relator, tendo a </w:t>
      </w:r>
      <w:proofErr w:type="spellStart"/>
      <w:r w:rsidR="003F213A" w:rsidRPr="002E3279">
        <w:rPr>
          <w:sz w:val="23"/>
          <w:szCs w:val="23"/>
          <w:lang w:val="pt-BR"/>
        </w:rPr>
        <w:t>Drª</w:t>
      </w:r>
      <w:proofErr w:type="spellEnd"/>
      <w:r w:rsidR="003F213A" w:rsidRPr="002E3279">
        <w:rPr>
          <w:sz w:val="23"/>
          <w:szCs w:val="23"/>
          <w:lang w:val="pt-BR"/>
        </w:rPr>
        <w:t xml:space="preserve">. Luciana Dantas se declarado impedida nos </w:t>
      </w:r>
      <w:proofErr w:type="gramStart"/>
      <w:r w:rsidR="003F213A" w:rsidRPr="002E3279">
        <w:rPr>
          <w:sz w:val="23"/>
          <w:szCs w:val="23"/>
          <w:lang w:val="pt-BR"/>
        </w:rPr>
        <w:t>3</w:t>
      </w:r>
      <w:proofErr w:type="gramEnd"/>
      <w:r w:rsidR="003F213A" w:rsidRPr="002E3279">
        <w:rPr>
          <w:sz w:val="23"/>
          <w:szCs w:val="23"/>
          <w:lang w:val="pt-BR"/>
        </w:rPr>
        <w:t xml:space="preserve"> primeiros e a </w:t>
      </w:r>
      <w:proofErr w:type="spellStart"/>
      <w:r w:rsidR="003F213A" w:rsidRPr="002E3279">
        <w:rPr>
          <w:sz w:val="23"/>
          <w:szCs w:val="23"/>
          <w:lang w:val="pt-BR"/>
        </w:rPr>
        <w:t>Drª</w:t>
      </w:r>
      <w:proofErr w:type="spellEnd"/>
      <w:r w:rsidR="003F213A" w:rsidRPr="002E3279">
        <w:rPr>
          <w:sz w:val="23"/>
          <w:szCs w:val="23"/>
          <w:lang w:val="pt-BR"/>
        </w:rPr>
        <w:t>. Maria Lizandra no último.</w:t>
      </w:r>
      <w:r w:rsidR="008B7D4E" w:rsidRPr="002E3279">
        <w:rPr>
          <w:sz w:val="23"/>
          <w:szCs w:val="23"/>
          <w:lang w:val="pt-BR"/>
        </w:rPr>
        <w:t xml:space="preserve"> </w:t>
      </w:r>
      <w:r w:rsidR="008B7D4E" w:rsidRPr="002E3279">
        <w:rPr>
          <w:b/>
          <w:sz w:val="23"/>
          <w:szCs w:val="23"/>
          <w:lang w:val="pt-BR"/>
        </w:rPr>
        <w:t xml:space="preserve">O Conselheiro Dr. </w:t>
      </w:r>
      <w:proofErr w:type="spellStart"/>
      <w:r w:rsidR="008B7D4E" w:rsidRPr="002E3279">
        <w:rPr>
          <w:b/>
          <w:sz w:val="23"/>
          <w:szCs w:val="23"/>
          <w:lang w:val="pt-BR"/>
        </w:rPr>
        <w:t>Rinaldo</w:t>
      </w:r>
      <w:proofErr w:type="spellEnd"/>
      <w:r w:rsidR="008B7D4E" w:rsidRPr="002E3279">
        <w:rPr>
          <w:b/>
          <w:sz w:val="23"/>
          <w:szCs w:val="23"/>
          <w:lang w:val="pt-BR"/>
        </w:rPr>
        <w:t xml:space="preserve"> Jorge trouxe o(s) processo(s):</w:t>
      </w:r>
      <w:r w:rsidR="008B7D4E" w:rsidRPr="002E3279">
        <w:rPr>
          <w:sz w:val="23"/>
          <w:szCs w:val="23"/>
          <w:lang w:val="pt-BR"/>
        </w:rPr>
        <w:t xml:space="preserve"> 2016/2513332, 2016/2230363, 2015/2067190, 2014/1735585, 2011/19174 e 2019/87656, relatando e votando pelo arquivamento. Colocado(s) em votação, o Colegiado, à unanimidade, aprovou o arquivamento nos termos do voto do relator.</w:t>
      </w:r>
      <w:r w:rsidR="00051929" w:rsidRPr="002E3279">
        <w:rPr>
          <w:sz w:val="23"/>
          <w:szCs w:val="23"/>
          <w:lang w:val="pt-BR"/>
        </w:rPr>
        <w:t xml:space="preserve"> </w:t>
      </w:r>
      <w:r w:rsidR="008B7D4E" w:rsidRPr="002E3279">
        <w:rPr>
          <w:b/>
          <w:sz w:val="23"/>
          <w:szCs w:val="23"/>
          <w:lang w:val="pt-BR"/>
        </w:rPr>
        <w:t xml:space="preserve">A Conselheira </w:t>
      </w:r>
      <w:proofErr w:type="spellStart"/>
      <w:r w:rsidR="008B7D4E" w:rsidRPr="002E3279">
        <w:rPr>
          <w:b/>
          <w:sz w:val="23"/>
          <w:szCs w:val="23"/>
          <w:lang w:val="pt-BR"/>
        </w:rPr>
        <w:t>Drª</w:t>
      </w:r>
      <w:proofErr w:type="spellEnd"/>
      <w:r w:rsidR="008B7D4E" w:rsidRPr="002E3279">
        <w:rPr>
          <w:b/>
          <w:sz w:val="23"/>
          <w:szCs w:val="23"/>
          <w:lang w:val="pt-BR"/>
        </w:rPr>
        <w:t>. Maria Lizandra trouxe o(s) processo(s):</w:t>
      </w:r>
      <w:r w:rsidR="008B7D4E" w:rsidRPr="002E3279">
        <w:rPr>
          <w:sz w:val="23"/>
          <w:szCs w:val="23"/>
          <w:lang w:val="pt-BR"/>
        </w:rPr>
        <w:t xml:space="preserve"> 2017/26</w:t>
      </w:r>
      <w:r w:rsidR="009D6DB5" w:rsidRPr="002E3279">
        <w:rPr>
          <w:sz w:val="23"/>
          <w:szCs w:val="23"/>
          <w:lang w:val="pt-BR"/>
        </w:rPr>
        <w:t>13684, 201</w:t>
      </w:r>
      <w:r w:rsidR="00EE0405" w:rsidRPr="002E3279">
        <w:rPr>
          <w:sz w:val="23"/>
          <w:szCs w:val="23"/>
          <w:lang w:val="pt-BR"/>
        </w:rPr>
        <w:t>7</w:t>
      </w:r>
      <w:r w:rsidR="00051929" w:rsidRPr="002E3279">
        <w:rPr>
          <w:sz w:val="23"/>
          <w:szCs w:val="23"/>
          <w:lang w:val="pt-BR"/>
        </w:rPr>
        <w:t>/2576721, 2019/12510, 2018/144742, 2019/353691, 2019/12748, 201</w:t>
      </w:r>
      <w:r w:rsidR="00737B17" w:rsidRPr="002E3279">
        <w:rPr>
          <w:sz w:val="23"/>
          <w:szCs w:val="23"/>
          <w:lang w:val="pt-BR"/>
        </w:rPr>
        <w:t>9/154566, 2015/1855954, 2014/1636665, 2014/1590406, 2014/1761848, 2013/1038307, 2019/144120, 2013/1123451, 2016/2465427, 2014/1423698 e 2016/2255653</w:t>
      </w:r>
      <w:r w:rsidR="008B7D4E" w:rsidRPr="002E3279">
        <w:rPr>
          <w:sz w:val="23"/>
          <w:szCs w:val="23"/>
          <w:lang w:val="pt-BR"/>
        </w:rPr>
        <w:t>, relatando e votando pelo arquivamento. Colocado(s) em votação, o Colegiado, à unanimidade, aprovou o arquivamento nos termos do voto da relatora</w:t>
      </w:r>
      <w:r w:rsidR="00737B17" w:rsidRPr="002E3279">
        <w:rPr>
          <w:sz w:val="23"/>
          <w:szCs w:val="23"/>
          <w:lang w:val="pt-BR"/>
        </w:rPr>
        <w:t xml:space="preserve">, tendo a </w:t>
      </w:r>
      <w:proofErr w:type="spellStart"/>
      <w:r w:rsidR="00737B17" w:rsidRPr="002E3279">
        <w:rPr>
          <w:sz w:val="23"/>
          <w:szCs w:val="23"/>
          <w:lang w:val="pt-BR"/>
        </w:rPr>
        <w:t>Drª</w:t>
      </w:r>
      <w:proofErr w:type="spellEnd"/>
      <w:r w:rsidR="00737B17" w:rsidRPr="002E3279">
        <w:rPr>
          <w:sz w:val="23"/>
          <w:szCs w:val="23"/>
          <w:lang w:val="pt-BR"/>
        </w:rPr>
        <w:t>. Luciana Dantas se declarado impedida nos processos que atuou</w:t>
      </w:r>
      <w:r w:rsidR="008B7D4E" w:rsidRPr="002E3279">
        <w:rPr>
          <w:sz w:val="23"/>
          <w:szCs w:val="23"/>
          <w:lang w:val="pt-BR"/>
        </w:rPr>
        <w:t>.</w:t>
      </w:r>
      <w:r w:rsidR="00737B17" w:rsidRPr="002E3279">
        <w:rPr>
          <w:sz w:val="23"/>
          <w:szCs w:val="23"/>
          <w:lang w:val="pt-BR"/>
        </w:rPr>
        <w:t xml:space="preserve"> </w:t>
      </w:r>
      <w:r w:rsidR="00051929" w:rsidRPr="002E3279">
        <w:rPr>
          <w:sz w:val="23"/>
          <w:szCs w:val="23"/>
          <w:lang w:val="pt-BR"/>
        </w:rPr>
        <w:t>2018/211404</w:t>
      </w:r>
      <w:proofErr w:type="gramStart"/>
      <w:r w:rsidR="00051929" w:rsidRPr="002E3279">
        <w:rPr>
          <w:sz w:val="23"/>
          <w:szCs w:val="23"/>
          <w:lang w:val="pt-BR"/>
        </w:rPr>
        <w:t>, devolve</w:t>
      </w:r>
      <w:proofErr w:type="gramEnd"/>
      <w:r w:rsidR="00051929" w:rsidRPr="002E3279">
        <w:rPr>
          <w:sz w:val="23"/>
          <w:szCs w:val="23"/>
          <w:lang w:val="pt-BR"/>
        </w:rPr>
        <w:t xml:space="preserve"> a Secretaria, pois não se trata de caso que necessite de apreciação do CSMP.</w:t>
      </w:r>
      <w:r w:rsidR="00737B17" w:rsidRPr="002E3279">
        <w:rPr>
          <w:sz w:val="23"/>
          <w:szCs w:val="23"/>
          <w:lang w:val="pt-BR"/>
        </w:rPr>
        <w:t xml:space="preserve"> </w:t>
      </w:r>
      <w:r w:rsidR="00737B17" w:rsidRPr="002E3279">
        <w:rPr>
          <w:b/>
          <w:sz w:val="23"/>
          <w:szCs w:val="23"/>
          <w:lang w:val="pt-BR"/>
        </w:rPr>
        <w:t xml:space="preserve">O Conselheiro Dr. Salomão </w:t>
      </w:r>
      <w:proofErr w:type="spellStart"/>
      <w:r w:rsidR="00737B17" w:rsidRPr="002E3279">
        <w:rPr>
          <w:b/>
          <w:sz w:val="23"/>
          <w:szCs w:val="23"/>
          <w:lang w:val="pt-BR"/>
        </w:rPr>
        <w:t>Abdo</w:t>
      </w:r>
      <w:proofErr w:type="spellEnd"/>
      <w:r w:rsidR="00737B17" w:rsidRPr="002E3279">
        <w:rPr>
          <w:b/>
          <w:sz w:val="23"/>
          <w:szCs w:val="23"/>
          <w:lang w:val="pt-BR"/>
        </w:rPr>
        <w:t xml:space="preserve"> trouxe o(s) processo(s):</w:t>
      </w:r>
      <w:r w:rsidR="00DA71A2" w:rsidRPr="002E3279">
        <w:rPr>
          <w:sz w:val="23"/>
          <w:szCs w:val="23"/>
          <w:lang w:val="pt-BR"/>
        </w:rPr>
        <w:t xml:space="preserve"> 2018/192203, 2018/423124, 2015/1798433, 2012/678026, 2017/2760285, 2017/2760259, 2019/132523, 2017/2660455, 2012/939849 e 2015/2009478, relatando e votando pelo arquivamento. </w:t>
      </w:r>
      <w:r w:rsidR="00737B17" w:rsidRPr="002E3279">
        <w:rPr>
          <w:sz w:val="23"/>
          <w:szCs w:val="23"/>
          <w:lang w:val="pt-BR"/>
        </w:rPr>
        <w:t>Colocado(s) em votação, o Colegiado, à unanimidade, aprovou o arquivamento nos termos do voto do relator</w:t>
      </w:r>
      <w:r w:rsidR="00DA71A2" w:rsidRPr="002E3279">
        <w:rPr>
          <w:sz w:val="23"/>
          <w:szCs w:val="23"/>
          <w:lang w:val="pt-BR"/>
        </w:rPr>
        <w:t xml:space="preserve">, tendo a </w:t>
      </w:r>
      <w:proofErr w:type="spellStart"/>
      <w:r w:rsidR="00DA71A2" w:rsidRPr="002E3279">
        <w:rPr>
          <w:sz w:val="23"/>
          <w:szCs w:val="23"/>
          <w:lang w:val="pt-BR"/>
        </w:rPr>
        <w:t>Drª</w:t>
      </w:r>
      <w:proofErr w:type="spellEnd"/>
      <w:r w:rsidR="00DA71A2" w:rsidRPr="002E3279">
        <w:rPr>
          <w:sz w:val="23"/>
          <w:szCs w:val="23"/>
          <w:lang w:val="pt-BR"/>
        </w:rPr>
        <w:t>. Luciana Dantas se declarado impedida no processo que atuou</w:t>
      </w:r>
      <w:r w:rsidR="00737B17" w:rsidRPr="002E3279">
        <w:rPr>
          <w:sz w:val="23"/>
          <w:szCs w:val="23"/>
          <w:lang w:val="pt-BR"/>
        </w:rPr>
        <w:t>.</w:t>
      </w:r>
      <w:r w:rsidR="00DA71A2" w:rsidRPr="002E3279">
        <w:rPr>
          <w:sz w:val="23"/>
          <w:szCs w:val="23"/>
          <w:lang w:val="pt-BR"/>
        </w:rPr>
        <w:t xml:space="preserve"> </w:t>
      </w:r>
      <w:r w:rsidR="00737B17" w:rsidRPr="002E3279">
        <w:rPr>
          <w:b/>
          <w:sz w:val="23"/>
          <w:szCs w:val="23"/>
          <w:lang w:val="pt-BR"/>
        </w:rPr>
        <w:t xml:space="preserve">A Conselheira </w:t>
      </w:r>
      <w:proofErr w:type="spellStart"/>
      <w:r w:rsidR="00737B17" w:rsidRPr="002E3279">
        <w:rPr>
          <w:b/>
          <w:sz w:val="23"/>
          <w:szCs w:val="23"/>
          <w:lang w:val="pt-BR"/>
        </w:rPr>
        <w:t>Drª</w:t>
      </w:r>
      <w:proofErr w:type="spellEnd"/>
      <w:r w:rsidR="00737B17" w:rsidRPr="002E3279">
        <w:rPr>
          <w:b/>
          <w:sz w:val="23"/>
          <w:szCs w:val="23"/>
          <w:lang w:val="pt-BR"/>
        </w:rPr>
        <w:t xml:space="preserve">. </w:t>
      </w:r>
      <w:r w:rsidR="00DA71A2" w:rsidRPr="002E3279">
        <w:rPr>
          <w:b/>
          <w:sz w:val="23"/>
          <w:szCs w:val="23"/>
          <w:lang w:val="pt-BR"/>
        </w:rPr>
        <w:t>Luciana Dantas</w:t>
      </w:r>
      <w:r w:rsidR="00737B17" w:rsidRPr="002E3279">
        <w:rPr>
          <w:b/>
          <w:sz w:val="23"/>
          <w:szCs w:val="23"/>
          <w:lang w:val="pt-BR"/>
        </w:rPr>
        <w:t xml:space="preserve"> trouxe o(s) processo(s):</w:t>
      </w:r>
      <w:r w:rsidR="00DA71A2" w:rsidRPr="002E3279">
        <w:rPr>
          <w:sz w:val="23"/>
          <w:szCs w:val="23"/>
          <w:lang w:val="pt-BR"/>
        </w:rPr>
        <w:t xml:space="preserve"> 2011/36005, 2016/2436541, 201</w:t>
      </w:r>
      <w:r w:rsidR="002E3279" w:rsidRPr="002E3279">
        <w:rPr>
          <w:sz w:val="23"/>
          <w:szCs w:val="23"/>
          <w:lang w:val="pt-BR"/>
        </w:rPr>
        <w:t xml:space="preserve">8/309822, 2018/391449 e 2013/1277287, relatando e votando pelo arquivamento. </w:t>
      </w:r>
      <w:r w:rsidR="00737B17" w:rsidRPr="002E3279">
        <w:rPr>
          <w:sz w:val="23"/>
          <w:szCs w:val="23"/>
          <w:lang w:val="pt-BR"/>
        </w:rPr>
        <w:t>Colocado(s) em votação, o Colegiado, à unanimidade, aprovou o arquivamento nos termos do voto da relatora.</w:t>
      </w:r>
      <w:r w:rsidR="002E3279" w:rsidRPr="002E3279">
        <w:rPr>
          <w:sz w:val="23"/>
          <w:szCs w:val="23"/>
          <w:lang w:val="pt-BR"/>
        </w:rPr>
        <w:t xml:space="preserve"> </w:t>
      </w:r>
      <w:r w:rsidR="00956FA6" w:rsidRPr="002E3279">
        <w:rPr>
          <w:color w:val="000000"/>
          <w:sz w:val="23"/>
          <w:szCs w:val="23"/>
          <w:lang w:val="pt-BR"/>
        </w:rPr>
        <w:t>O</w:t>
      </w:r>
      <w:r w:rsidRPr="002E3279">
        <w:rPr>
          <w:color w:val="000000"/>
          <w:sz w:val="23"/>
          <w:szCs w:val="23"/>
          <w:lang w:val="pt-BR"/>
        </w:rPr>
        <w:t xml:space="preserve"> Presidente</w:t>
      </w:r>
      <w:bookmarkEnd w:id="1"/>
      <w:r w:rsidR="0022778B" w:rsidRPr="002E3279">
        <w:rPr>
          <w:color w:val="000000"/>
          <w:sz w:val="23"/>
          <w:szCs w:val="23"/>
          <w:lang w:val="pt-BR"/>
        </w:rPr>
        <w:t xml:space="preserve">, em </w:t>
      </w:r>
      <w:r w:rsidR="00635544" w:rsidRPr="002E3279">
        <w:rPr>
          <w:color w:val="000000"/>
          <w:sz w:val="23"/>
          <w:szCs w:val="23"/>
          <w:lang w:val="pt-BR"/>
        </w:rPr>
        <w:t>exercício</w:t>
      </w:r>
      <w:r w:rsidR="0022778B" w:rsidRPr="002E3279">
        <w:rPr>
          <w:color w:val="000000"/>
          <w:sz w:val="23"/>
          <w:szCs w:val="23"/>
          <w:lang w:val="pt-BR"/>
        </w:rPr>
        <w:t>,</w:t>
      </w:r>
      <w:r w:rsidRPr="002E3279">
        <w:rPr>
          <w:color w:val="000000"/>
          <w:sz w:val="23"/>
          <w:szCs w:val="23"/>
          <w:lang w:val="pt-BR"/>
        </w:rPr>
        <w:t xml:space="preserve"> agradeceu a todos e declarou encerrada a sessão.</w:t>
      </w:r>
    </w:p>
    <w:sectPr w:rsidR="00F721C7" w:rsidRPr="002E3279" w:rsidSect="00F721C7">
      <w:headerReference w:type="default" r:id="rId8"/>
      <w:footerReference w:type="default" r:id="rId9"/>
      <w:pgSz w:w="11906" w:h="16838"/>
      <w:pgMar w:top="1440" w:right="1440" w:bottom="1440" w:left="1440" w:header="720" w:footer="0" w:gutter="0"/>
      <w:pgNumType w:start="1"/>
      <w:cols w:space="720"/>
      <w:formProt w:val="0"/>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0883" w:rsidRDefault="00EF0883" w:rsidP="00F721C7">
      <w:pPr>
        <w:spacing w:line="240" w:lineRule="auto"/>
      </w:pPr>
      <w:r>
        <w:separator/>
      </w:r>
    </w:p>
  </w:endnote>
  <w:endnote w:type="continuationSeparator" w:id="0">
    <w:p w:rsidR="00EF0883" w:rsidRDefault="00EF0883" w:rsidP="00F721C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Spranq eco sans">
    <w:panose1 w:val="020B0603030804020204"/>
    <w:charset w:val="00"/>
    <w:family w:val="swiss"/>
    <w:pitch w:val="variable"/>
    <w:sig w:usb0="800000AF" w:usb1="1000204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73F" w:rsidRDefault="005347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0883" w:rsidRDefault="00EF0883" w:rsidP="00F721C7">
      <w:pPr>
        <w:spacing w:line="240" w:lineRule="auto"/>
      </w:pPr>
      <w:r>
        <w:separator/>
      </w:r>
    </w:p>
  </w:footnote>
  <w:footnote w:type="continuationSeparator" w:id="0">
    <w:p w:rsidR="00EF0883" w:rsidRDefault="00EF0883" w:rsidP="00F721C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73F" w:rsidRDefault="0053473F">
    <w:pPr>
      <w:tabs>
        <w:tab w:val="left" w:pos="260"/>
        <w:tab w:val="right" w:pos="9098"/>
      </w:tabs>
      <w:spacing w:line="240" w:lineRule="auto"/>
      <w:jc w:val="center"/>
    </w:pPr>
    <w:r>
      <w:rPr>
        <w:noProof/>
        <w:lang w:val="pt-BR" w:eastAsia="pt-BR" w:bidi="ar-SA"/>
      </w:rPr>
      <w:drawing>
        <wp:inline distT="0" distB="0" distL="0" distR="0">
          <wp:extent cx="828040" cy="59880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828040" cy="598805"/>
                  </a:xfrm>
                  <a:prstGeom prst="rect">
                    <a:avLst/>
                  </a:prstGeom>
                </pic:spPr>
              </pic:pic>
            </a:graphicData>
          </a:graphic>
        </wp:inline>
      </w:drawing>
    </w:r>
  </w:p>
  <w:p w:rsidR="0053473F" w:rsidRDefault="0053473F">
    <w:pPr>
      <w:spacing w:line="240" w:lineRule="auto"/>
      <w:ind w:left="8727" w:right="-739" w:hanging="10428"/>
      <w:jc w:val="center"/>
      <w:rPr>
        <w:b/>
        <w:sz w:val="24"/>
        <w:szCs w:val="24"/>
        <w:lang w:val="pt-BR"/>
      </w:rPr>
    </w:pPr>
    <w:r>
      <w:rPr>
        <w:b/>
        <w:sz w:val="24"/>
        <w:szCs w:val="24"/>
        <w:lang w:val="pt-BR"/>
      </w:rPr>
      <w:t>MINISTÉRIO PÚBLICO DO ESTADO DE PERNAMBUCO</w:t>
    </w:r>
  </w:p>
  <w:p w:rsidR="0053473F" w:rsidRDefault="0053473F">
    <w:pPr>
      <w:spacing w:line="240" w:lineRule="auto"/>
      <w:ind w:left="8727" w:right="-739" w:hanging="10428"/>
      <w:jc w:val="center"/>
      <w:rPr>
        <w:b/>
        <w:sz w:val="24"/>
        <w:szCs w:val="24"/>
        <w:lang w:val="pt-BR"/>
      </w:rPr>
    </w:pPr>
    <w:r>
      <w:rPr>
        <w:b/>
        <w:sz w:val="24"/>
        <w:szCs w:val="24"/>
        <w:lang w:val="pt-BR"/>
      </w:rPr>
      <w:t>PROCURADORIA GERAL DE JUSTIÇA</w:t>
    </w:r>
  </w:p>
  <w:p w:rsidR="0053473F" w:rsidRDefault="0053473F">
    <w:pPr>
      <w:spacing w:line="240" w:lineRule="auto"/>
      <w:ind w:left="8727" w:right="-739" w:hanging="10428"/>
      <w:jc w:val="center"/>
      <w:rPr>
        <w:b/>
        <w:sz w:val="24"/>
        <w:szCs w:val="24"/>
        <w:lang w:val="pt-BR"/>
      </w:rPr>
    </w:pPr>
    <w:r>
      <w:rPr>
        <w:b/>
        <w:sz w:val="24"/>
        <w:szCs w:val="24"/>
        <w:lang w:val="pt-BR"/>
      </w:rPr>
      <w:t>SECRETARIA DO CONSELHO SUPERIOR DO MINISTÉRIO PÚBLICO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suff w:val="nothing"/>
      <w:lvlText w:val=""/>
      <w:lvlJc w:val="left"/>
      <w:pPr>
        <w:tabs>
          <w:tab w:val="num" w:pos="0"/>
        </w:tabs>
        <w:ind w:left="0" w:firstLine="0"/>
      </w:pPr>
      <w:rPr>
        <w:b/>
      </w:r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rPr>
        <w:rFonts w:ascii="Arial" w:eastAsia="Arial" w:hAnsi="Arial" w:cs="Times New Roman"/>
        <w:b/>
        <w:bCs/>
        <w:sz w:val="22"/>
        <w:szCs w:val="22"/>
      </w:rPr>
    </w:lvl>
    <w:lvl w:ilvl="1">
      <w:start w:val="1"/>
      <w:numFmt w:val="none"/>
      <w:suff w:val="nothing"/>
      <w:lvlText w:val=""/>
      <w:lvlJc w:val="left"/>
      <w:pPr>
        <w:tabs>
          <w:tab w:val="num" w:pos="0"/>
        </w:tabs>
        <w:ind w:left="0" w:firstLine="0"/>
      </w:pPr>
      <w:rPr>
        <w:rFonts w:ascii="OpenSymbol" w:hAnsi="OpenSymbol" w:cs="OpenSymbol"/>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lvl w:ilvl="0">
      <w:start w:val="1"/>
      <w:numFmt w:val="upperRoman"/>
      <w:lvlText w:val="%1."/>
      <w:lvlJc w:val="left"/>
      <w:pPr>
        <w:tabs>
          <w:tab w:val="num" w:pos="720"/>
        </w:tabs>
        <w:ind w:left="720" w:hanging="360"/>
      </w:pPr>
      <w:rPr>
        <w:b/>
        <w:bCs/>
      </w:rPr>
    </w:lvl>
    <w:lvl w:ilvl="1">
      <w:start w:val="1"/>
      <w:numFmt w:val="upperRoman"/>
      <w:lvlText w:val="%2."/>
      <w:lvlJc w:val="left"/>
      <w:pPr>
        <w:tabs>
          <w:tab w:val="num" w:pos="1080"/>
        </w:tabs>
        <w:ind w:left="1080" w:hanging="360"/>
      </w:pPr>
      <w:rPr>
        <w:b/>
        <w:bCs/>
      </w:rPr>
    </w:lvl>
    <w:lvl w:ilvl="2">
      <w:start w:val="1"/>
      <w:numFmt w:val="upperRoman"/>
      <w:lvlText w:val="%3."/>
      <w:lvlJc w:val="left"/>
      <w:pPr>
        <w:tabs>
          <w:tab w:val="num" w:pos="1440"/>
        </w:tabs>
        <w:ind w:left="1440" w:hanging="360"/>
      </w:pPr>
      <w:rPr>
        <w:b/>
        <w:bCs/>
      </w:rPr>
    </w:lvl>
    <w:lvl w:ilvl="3">
      <w:start w:val="1"/>
      <w:numFmt w:val="upperRoman"/>
      <w:lvlText w:val="%4."/>
      <w:lvlJc w:val="left"/>
      <w:pPr>
        <w:tabs>
          <w:tab w:val="num" w:pos="1800"/>
        </w:tabs>
        <w:ind w:left="1800" w:hanging="360"/>
      </w:pPr>
      <w:rPr>
        <w:b/>
        <w:bCs/>
      </w:rPr>
    </w:lvl>
    <w:lvl w:ilvl="4">
      <w:start w:val="1"/>
      <w:numFmt w:val="upperRoman"/>
      <w:lvlText w:val="%5."/>
      <w:lvlJc w:val="left"/>
      <w:pPr>
        <w:tabs>
          <w:tab w:val="num" w:pos="2160"/>
        </w:tabs>
        <w:ind w:left="2160" w:hanging="360"/>
      </w:pPr>
      <w:rPr>
        <w:b/>
        <w:bCs/>
      </w:rPr>
    </w:lvl>
    <w:lvl w:ilvl="5">
      <w:start w:val="1"/>
      <w:numFmt w:val="upperRoman"/>
      <w:lvlText w:val="%6."/>
      <w:lvlJc w:val="left"/>
      <w:pPr>
        <w:tabs>
          <w:tab w:val="num" w:pos="2520"/>
        </w:tabs>
        <w:ind w:left="2520" w:hanging="360"/>
      </w:pPr>
      <w:rPr>
        <w:b/>
        <w:bCs/>
      </w:rPr>
    </w:lvl>
    <w:lvl w:ilvl="6">
      <w:start w:val="1"/>
      <w:numFmt w:val="upperRoman"/>
      <w:lvlText w:val="%7."/>
      <w:lvlJc w:val="left"/>
      <w:pPr>
        <w:tabs>
          <w:tab w:val="num" w:pos="2880"/>
        </w:tabs>
        <w:ind w:left="2880" w:hanging="360"/>
      </w:pPr>
      <w:rPr>
        <w:b/>
        <w:bCs/>
      </w:rPr>
    </w:lvl>
    <w:lvl w:ilvl="7">
      <w:start w:val="1"/>
      <w:numFmt w:val="upperRoman"/>
      <w:lvlText w:val="%8."/>
      <w:lvlJc w:val="left"/>
      <w:pPr>
        <w:tabs>
          <w:tab w:val="num" w:pos="3240"/>
        </w:tabs>
        <w:ind w:left="3240" w:hanging="360"/>
      </w:pPr>
      <w:rPr>
        <w:b/>
        <w:bCs/>
      </w:rPr>
    </w:lvl>
    <w:lvl w:ilvl="8">
      <w:start w:val="1"/>
      <w:numFmt w:val="upperRoman"/>
      <w:lvlText w:val="%9."/>
      <w:lvlJc w:val="left"/>
      <w:pPr>
        <w:tabs>
          <w:tab w:val="num" w:pos="3600"/>
        </w:tabs>
        <w:ind w:left="3600" w:hanging="360"/>
      </w:pPr>
      <w:rPr>
        <w:b/>
        <w:bCs/>
      </w:rPr>
    </w:lvl>
  </w:abstractNum>
  <w:abstractNum w:abstractNumId="3">
    <w:nsid w:val="15CE25BE"/>
    <w:multiLevelType w:val="multilevel"/>
    <w:tmpl w:val="5D82C2F2"/>
    <w:lvl w:ilvl="0">
      <w:start w:val="1"/>
      <w:numFmt w:val="none"/>
      <w:suff w:val="nothing"/>
      <w:lvlText w:val=""/>
      <w:lvlJc w:val="left"/>
      <w:pPr>
        <w:ind w:left="0" w:firstLine="0"/>
      </w:pPr>
      <w:rPr>
        <w:rFonts w:ascii="Arial" w:eastAsia="Arial" w:hAnsi="Arial" w:cs="Times New Roman"/>
        <w:b/>
        <w:bCs/>
        <w:sz w:val="24"/>
        <w:szCs w:val="22"/>
      </w:rPr>
    </w:lvl>
    <w:lvl w:ilvl="1">
      <w:start w:val="1"/>
      <w:numFmt w:val="none"/>
      <w:suff w:val="nothing"/>
      <w:lvlText w:val=""/>
      <w:lvlJc w:val="left"/>
      <w:pPr>
        <w:ind w:left="0" w:firstLine="0"/>
      </w:pPr>
      <w:rPr>
        <w:rFonts w:cs="OpenSymbol"/>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1FC321EE"/>
    <w:multiLevelType w:val="multilevel"/>
    <w:tmpl w:val="AB1AA19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343B7D19"/>
    <w:multiLevelType w:val="multilevel"/>
    <w:tmpl w:val="DA7ED066"/>
    <w:lvl w:ilvl="0">
      <w:start w:val="1"/>
      <w:numFmt w:val="none"/>
      <w:suff w:val="nothing"/>
      <w:lvlText w:val=""/>
      <w:lvlJc w:val="left"/>
      <w:pPr>
        <w:ind w:left="0" w:firstLine="0"/>
      </w:pPr>
      <w:rPr>
        <w:rFonts w:ascii="Arial" w:eastAsia="Arial" w:hAnsi="Arial" w:cs="Times New Roman"/>
        <w:b/>
        <w:bCs/>
        <w:sz w:val="24"/>
        <w:szCs w:val="22"/>
      </w:rPr>
    </w:lvl>
    <w:lvl w:ilvl="1">
      <w:start w:val="1"/>
      <w:numFmt w:val="none"/>
      <w:suff w:val="nothing"/>
      <w:lvlText w:val=""/>
      <w:lvlJc w:val="left"/>
      <w:pPr>
        <w:ind w:left="0" w:firstLine="0"/>
      </w:pPr>
      <w:rPr>
        <w:rFonts w:cs="OpenSymbol"/>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411A3E8C"/>
    <w:multiLevelType w:val="multilevel"/>
    <w:tmpl w:val="A0D23FE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79B84B01"/>
    <w:multiLevelType w:val="hybridMultilevel"/>
    <w:tmpl w:val="E19810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7"/>
  </w:num>
  <w:num w:numId="5">
    <w:abstractNumId w:val="3"/>
  </w:num>
  <w:num w:numId="6">
    <w:abstractNumId w:val="4"/>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hyphenationZone w:val="425"/>
  <w:characterSpacingControl w:val="doNotCompress"/>
  <w:footnotePr>
    <w:footnote w:id="-1"/>
    <w:footnote w:id="0"/>
  </w:footnotePr>
  <w:endnotePr>
    <w:endnote w:id="-1"/>
    <w:endnote w:id="0"/>
  </w:endnotePr>
  <w:compat/>
  <w:rsids>
    <w:rsidRoot w:val="00F721C7"/>
    <w:rsid w:val="00002419"/>
    <w:rsid w:val="00002B4B"/>
    <w:rsid w:val="00002BE2"/>
    <w:rsid w:val="000069C5"/>
    <w:rsid w:val="00010656"/>
    <w:rsid w:val="00013C60"/>
    <w:rsid w:val="00015C4C"/>
    <w:rsid w:val="00017135"/>
    <w:rsid w:val="00017AF2"/>
    <w:rsid w:val="00017B26"/>
    <w:rsid w:val="00027842"/>
    <w:rsid w:val="00027CAE"/>
    <w:rsid w:val="00031B38"/>
    <w:rsid w:val="00032AA9"/>
    <w:rsid w:val="00034441"/>
    <w:rsid w:val="00036618"/>
    <w:rsid w:val="00041232"/>
    <w:rsid w:val="0004142A"/>
    <w:rsid w:val="000431EC"/>
    <w:rsid w:val="000442C5"/>
    <w:rsid w:val="0005074C"/>
    <w:rsid w:val="00051929"/>
    <w:rsid w:val="00053596"/>
    <w:rsid w:val="0005382E"/>
    <w:rsid w:val="00054013"/>
    <w:rsid w:val="00055590"/>
    <w:rsid w:val="0005561B"/>
    <w:rsid w:val="0005749D"/>
    <w:rsid w:val="00063B3D"/>
    <w:rsid w:val="00063D04"/>
    <w:rsid w:val="00071B69"/>
    <w:rsid w:val="00072691"/>
    <w:rsid w:val="00075813"/>
    <w:rsid w:val="00076954"/>
    <w:rsid w:val="000778A5"/>
    <w:rsid w:val="00082AFA"/>
    <w:rsid w:val="00082BD6"/>
    <w:rsid w:val="00083CCE"/>
    <w:rsid w:val="00084938"/>
    <w:rsid w:val="00085B79"/>
    <w:rsid w:val="000870A0"/>
    <w:rsid w:val="00090BFD"/>
    <w:rsid w:val="00096D7A"/>
    <w:rsid w:val="000977F3"/>
    <w:rsid w:val="000A122C"/>
    <w:rsid w:val="000A1EBC"/>
    <w:rsid w:val="000A291F"/>
    <w:rsid w:val="000A4EE0"/>
    <w:rsid w:val="000A75F8"/>
    <w:rsid w:val="000A7807"/>
    <w:rsid w:val="000B3855"/>
    <w:rsid w:val="000B669D"/>
    <w:rsid w:val="000C01BA"/>
    <w:rsid w:val="000C0517"/>
    <w:rsid w:val="000C1366"/>
    <w:rsid w:val="000C3F2A"/>
    <w:rsid w:val="000C6880"/>
    <w:rsid w:val="000C6DF0"/>
    <w:rsid w:val="000D050B"/>
    <w:rsid w:val="000D0949"/>
    <w:rsid w:val="000D304A"/>
    <w:rsid w:val="000D3BBC"/>
    <w:rsid w:val="000D45C8"/>
    <w:rsid w:val="000E4FF5"/>
    <w:rsid w:val="000F03F0"/>
    <w:rsid w:val="000F256C"/>
    <w:rsid w:val="000F75C4"/>
    <w:rsid w:val="001023B5"/>
    <w:rsid w:val="001024A1"/>
    <w:rsid w:val="00110FF8"/>
    <w:rsid w:val="00114B71"/>
    <w:rsid w:val="00115086"/>
    <w:rsid w:val="00115879"/>
    <w:rsid w:val="001179EE"/>
    <w:rsid w:val="00117ADD"/>
    <w:rsid w:val="00117DBC"/>
    <w:rsid w:val="0012097D"/>
    <w:rsid w:val="001228B7"/>
    <w:rsid w:val="00126044"/>
    <w:rsid w:val="00126491"/>
    <w:rsid w:val="00130950"/>
    <w:rsid w:val="00135B9F"/>
    <w:rsid w:val="001376F3"/>
    <w:rsid w:val="00140EF0"/>
    <w:rsid w:val="001415F2"/>
    <w:rsid w:val="00142CB7"/>
    <w:rsid w:val="00145966"/>
    <w:rsid w:val="0014610D"/>
    <w:rsid w:val="00146A2B"/>
    <w:rsid w:val="00146B93"/>
    <w:rsid w:val="00146EC5"/>
    <w:rsid w:val="00152CD6"/>
    <w:rsid w:val="001578B2"/>
    <w:rsid w:val="00157981"/>
    <w:rsid w:val="0016008F"/>
    <w:rsid w:val="0016600D"/>
    <w:rsid w:val="001728FF"/>
    <w:rsid w:val="00175CF9"/>
    <w:rsid w:val="00177E48"/>
    <w:rsid w:val="00180400"/>
    <w:rsid w:val="001824BE"/>
    <w:rsid w:val="001830E6"/>
    <w:rsid w:val="00184663"/>
    <w:rsid w:val="00184CA0"/>
    <w:rsid w:val="00190053"/>
    <w:rsid w:val="00190D43"/>
    <w:rsid w:val="001A07B4"/>
    <w:rsid w:val="001A227D"/>
    <w:rsid w:val="001A560A"/>
    <w:rsid w:val="001B682B"/>
    <w:rsid w:val="001C29FB"/>
    <w:rsid w:val="001C4277"/>
    <w:rsid w:val="001C64B4"/>
    <w:rsid w:val="001C6EE6"/>
    <w:rsid w:val="001D4A2B"/>
    <w:rsid w:val="001E5178"/>
    <w:rsid w:val="001E56E0"/>
    <w:rsid w:val="001F73F4"/>
    <w:rsid w:val="002004A3"/>
    <w:rsid w:val="00200C84"/>
    <w:rsid w:val="00202423"/>
    <w:rsid w:val="0020496D"/>
    <w:rsid w:val="00210103"/>
    <w:rsid w:val="00214D7F"/>
    <w:rsid w:val="00217552"/>
    <w:rsid w:val="00220B42"/>
    <w:rsid w:val="00221035"/>
    <w:rsid w:val="00222A3A"/>
    <w:rsid w:val="00227414"/>
    <w:rsid w:val="0022778B"/>
    <w:rsid w:val="0022780F"/>
    <w:rsid w:val="00230248"/>
    <w:rsid w:val="00234EB4"/>
    <w:rsid w:val="00245148"/>
    <w:rsid w:val="00246726"/>
    <w:rsid w:val="002511DA"/>
    <w:rsid w:val="00254FC9"/>
    <w:rsid w:val="00255C28"/>
    <w:rsid w:val="002568F2"/>
    <w:rsid w:val="00263D61"/>
    <w:rsid w:val="0028309B"/>
    <w:rsid w:val="002841E1"/>
    <w:rsid w:val="002870E3"/>
    <w:rsid w:val="002876A2"/>
    <w:rsid w:val="0029242C"/>
    <w:rsid w:val="002A0162"/>
    <w:rsid w:val="002A1F55"/>
    <w:rsid w:val="002A5746"/>
    <w:rsid w:val="002A5C24"/>
    <w:rsid w:val="002B0490"/>
    <w:rsid w:val="002B20CF"/>
    <w:rsid w:val="002B7882"/>
    <w:rsid w:val="002C1CFC"/>
    <w:rsid w:val="002C296F"/>
    <w:rsid w:val="002D0C1C"/>
    <w:rsid w:val="002D19CD"/>
    <w:rsid w:val="002D7222"/>
    <w:rsid w:val="002E21B8"/>
    <w:rsid w:val="002E3279"/>
    <w:rsid w:val="002E35F0"/>
    <w:rsid w:val="002F505B"/>
    <w:rsid w:val="002F5C29"/>
    <w:rsid w:val="00312304"/>
    <w:rsid w:val="0031395D"/>
    <w:rsid w:val="00314114"/>
    <w:rsid w:val="00323F0F"/>
    <w:rsid w:val="003262BF"/>
    <w:rsid w:val="003268F5"/>
    <w:rsid w:val="003305F7"/>
    <w:rsid w:val="00333041"/>
    <w:rsid w:val="00336238"/>
    <w:rsid w:val="003365DA"/>
    <w:rsid w:val="00340D2C"/>
    <w:rsid w:val="00341780"/>
    <w:rsid w:val="00341B29"/>
    <w:rsid w:val="0034302A"/>
    <w:rsid w:val="00343DF2"/>
    <w:rsid w:val="00345860"/>
    <w:rsid w:val="0035682E"/>
    <w:rsid w:val="003662BE"/>
    <w:rsid w:val="003836B0"/>
    <w:rsid w:val="00384465"/>
    <w:rsid w:val="00384604"/>
    <w:rsid w:val="00385DA4"/>
    <w:rsid w:val="00387708"/>
    <w:rsid w:val="003907E8"/>
    <w:rsid w:val="0039108C"/>
    <w:rsid w:val="003925D9"/>
    <w:rsid w:val="00392A50"/>
    <w:rsid w:val="00395097"/>
    <w:rsid w:val="00395EBF"/>
    <w:rsid w:val="00397CD8"/>
    <w:rsid w:val="003A16C7"/>
    <w:rsid w:val="003A2C7B"/>
    <w:rsid w:val="003A49F3"/>
    <w:rsid w:val="003A5EFA"/>
    <w:rsid w:val="003A65EA"/>
    <w:rsid w:val="003B03D6"/>
    <w:rsid w:val="003B28BF"/>
    <w:rsid w:val="003B2D75"/>
    <w:rsid w:val="003B340B"/>
    <w:rsid w:val="003B4377"/>
    <w:rsid w:val="003B5272"/>
    <w:rsid w:val="003B6C5F"/>
    <w:rsid w:val="003C044E"/>
    <w:rsid w:val="003C1182"/>
    <w:rsid w:val="003D0338"/>
    <w:rsid w:val="003D0377"/>
    <w:rsid w:val="003D1477"/>
    <w:rsid w:val="003D4F76"/>
    <w:rsid w:val="003D5A82"/>
    <w:rsid w:val="003E1E53"/>
    <w:rsid w:val="003E70D1"/>
    <w:rsid w:val="003F1DB8"/>
    <w:rsid w:val="003F213A"/>
    <w:rsid w:val="003F3EA1"/>
    <w:rsid w:val="003F79DB"/>
    <w:rsid w:val="003F7D70"/>
    <w:rsid w:val="004034E0"/>
    <w:rsid w:val="00404504"/>
    <w:rsid w:val="00405442"/>
    <w:rsid w:val="00414C82"/>
    <w:rsid w:val="00415A4D"/>
    <w:rsid w:val="00431B32"/>
    <w:rsid w:val="00432907"/>
    <w:rsid w:val="00435A42"/>
    <w:rsid w:val="0044081F"/>
    <w:rsid w:val="0044258E"/>
    <w:rsid w:val="00442B46"/>
    <w:rsid w:val="00444CC5"/>
    <w:rsid w:val="00445C52"/>
    <w:rsid w:val="00451AF2"/>
    <w:rsid w:val="00451C1F"/>
    <w:rsid w:val="00452048"/>
    <w:rsid w:val="00453FDE"/>
    <w:rsid w:val="00471886"/>
    <w:rsid w:val="004802DB"/>
    <w:rsid w:val="004863E2"/>
    <w:rsid w:val="00491BF0"/>
    <w:rsid w:val="004931ED"/>
    <w:rsid w:val="004932AF"/>
    <w:rsid w:val="004949B1"/>
    <w:rsid w:val="00494DAA"/>
    <w:rsid w:val="004A40F4"/>
    <w:rsid w:val="004A4993"/>
    <w:rsid w:val="004A4B5B"/>
    <w:rsid w:val="004A4EB7"/>
    <w:rsid w:val="004A73D2"/>
    <w:rsid w:val="004B1E76"/>
    <w:rsid w:val="004B29EF"/>
    <w:rsid w:val="004B6232"/>
    <w:rsid w:val="004B7521"/>
    <w:rsid w:val="004B7DF7"/>
    <w:rsid w:val="004C0028"/>
    <w:rsid w:val="004C0CC4"/>
    <w:rsid w:val="004C3E88"/>
    <w:rsid w:val="004C4E1E"/>
    <w:rsid w:val="004C601F"/>
    <w:rsid w:val="004C66FF"/>
    <w:rsid w:val="004D47C8"/>
    <w:rsid w:val="004E0793"/>
    <w:rsid w:val="004E3A0A"/>
    <w:rsid w:val="004F2DAB"/>
    <w:rsid w:val="004F3409"/>
    <w:rsid w:val="004F37AF"/>
    <w:rsid w:val="004F794E"/>
    <w:rsid w:val="004F7AF5"/>
    <w:rsid w:val="005067C1"/>
    <w:rsid w:val="005114B9"/>
    <w:rsid w:val="005146EA"/>
    <w:rsid w:val="005159B5"/>
    <w:rsid w:val="005211A9"/>
    <w:rsid w:val="00521D9D"/>
    <w:rsid w:val="00522666"/>
    <w:rsid w:val="00523C79"/>
    <w:rsid w:val="005278F4"/>
    <w:rsid w:val="00534207"/>
    <w:rsid w:val="0053473F"/>
    <w:rsid w:val="00535BF7"/>
    <w:rsid w:val="00535CF6"/>
    <w:rsid w:val="005377E7"/>
    <w:rsid w:val="00543902"/>
    <w:rsid w:val="00544F22"/>
    <w:rsid w:val="005466FA"/>
    <w:rsid w:val="00546BB9"/>
    <w:rsid w:val="00547CFF"/>
    <w:rsid w:val="0055310D"/>
    <w:rsid w:val="00554570"/>
    <w:rsid w:val="005615FB"/>
    <w:rsid w:val="0056270A"/>
    <w:rsid w:val="0056282E"/>
    <w:rsid w:val="005662AB"/>
    <w:rsid w:val="0056691C"/>
    <w:rsid w:val="00566946"/>
    <w:rsid w:val="005675CF"/>
    <w:rsid w:val="005706A3"/>
    <w:rsid w:val="00572D2A"/>
    <w:rsid w:val="00577E08"/>
    <w:rsid w:val="005800F9"/>
    <w:rsid w:val="00582EAE"/>
    <w:rsid w:val="0058387E"/>
    <w:rsid w:val="00584BB4"/>
    <w:rsid w:val="00586F68"/>
    <w:rsid w:val="00587138"/>
    <w:rsid w:val="00590577"/>
    <w:rsid w:val="005906CA"/>
    <w:rsid w:val="005920C1"/>
    <w:rsid w:val="005925FF"/>
    <w:rsid w:val="005A1B0E"/>
    <w:rsid w:val="005A4A4E"/>
    <w:rsid w:val="005A739D"/>
    <w:rsid w:val="005B5721"/>
    <w:rsid w:val="005B71FD"/>
    <w:rsid w:val="005B7F69"/>
    <w:rsid w:val="005C0699"/>
    <w:rsid w:val="005C164A"/>
    <w:rsid w:val="005C5782"/>
    <w:rsid w:val="005E0269"/>
    <w:rsid w:val="005E08C4"/>
    <w:rsid w:val="005E1C34"/>
    <w:rsid w:val="005E24EB"/>
    <w:rsid w:val="005E409F"/>
    <w:rsid w:val="005E43DE"/>
    <w:rsid w:val="005F5A85"/>
    <w:rsid w:val="005F5BA1"/>
    <w:rsid w:val="005F6EC5"/>
    <w:rsid w:val="005F7C0E"/>
    <w:rsid w:val="006004FA"/>
    <w:rsid w:val="0060132C"/>
    <w:rsid w:val="00604AD3"/>
    <w:rsid w:val="006119DE"/>
    <w:rsid w:val="00614E54"/>
    <w:rsid w:val="00617957"/>
    <w:rsid w:val="00617F41"/>
    <w:rsid w:val="00620AE0"/>
    <w:rsid w:val="00622F2E"/>
    <w:rsid w:val="00624733"/>
    <w:rsid w:val="00625131"/>
    <w:rsid w:val="00626616"/>
    <w:rsid w:val="00630ED4"/>
    <w:rsid w:val="00631548"/>
    <w:rsid w:val="006329EB"/>
    <w:rsid w:val="00635544"/>
    <w:rsid w:val="00636AE6"/>
    <w:rsid w:val="00640C82"/>
    <w:rsid w:val="0064162F"/>
    <w:rsid w:val="006465B2"/>
    <w:rsid w:val="00647D91"/>
    <w:rsid w:val="00651859"/>
    <w:rsid w:val="00654046"/>
    <w:rsid w:val="00657DB4"/>
    <w:rsid w:val="006619B1"/>
    <w:rsid w:val="00666815"/>
    <w:rsid w:val="00666F9E"/>
    <w:rsid w:val="00672EF1"/>
    <w:rsid w:val="00673972"/>
    <w:rsid w:val="00676156"/>
    <w:rsid w:val="00681F2A"/>
    <w:rsid w:val="0069427D"/>
    <w:rsid w:val="006A3B12"/>
    <w:rsid w:val="006A6949"/>
    <w:rsid w:val="006B1FBD"/>
    <w:rsid w:val="006B44F0"/>
    <w:rsid w:val="006B484B"/>
    <w:rsid w:val="006B534E"/>
    <w:rsid w:val="006B692F"/>
    <w:rsid w:val="006C396E"/>
    <w:rsid w:val="006C53D7"/>
    <w:rsid w:val="006C64A6"/>
    <w:rsid w:val="006C7F91"/>
    <w:rsid w:val="006D4B1F"/>
    <w:rsid w:val="006D5261"/>
    <w:rsid w:val="006E0066"/>
    <w:rsid w:val="006E0396"/>
    <w:rsid w:val="006E1370"/>
    <w:rsid w:val="006E2F5B"/>
    <w:rsid w:val="006E4C36"/>
    <w:rsid w:val="006E6BB0"/>
    <w:rsid w:val="006F14DD"/>
    <w:rsid w:val="006F3B16"/>
    <w:rsid w:val="006F58F5"/>
    <w:rsid w:val="006F5F11"/>
    <w:rsid w:val="006F6F30"/>
    <w:rsid w:val="00700A54"/>
    <w:rsid w:val="00701E65"/>
    <w:rsid w:val="007020B6"/>
    <w:rsid w:val="00702E75"/>
    <w:rsid w:val="0071208E"/>
    <w:rsid w:val="00713E64"/>
    <w:rsid w:val="00721020"/>
    <w:rsid w:val="00722841"/>
    <w:rsid w:val="0072424C"/>
    <w:rsid w:val="00725018"/>
    <w:rsid w:val="00726C19"/>
    <w:rsid w:val="00732826"/>
    <w:rsid w:val="00732B35"/>
    <w:rsid w:val="00735E35"/>
    <w:rsid w:val="00737B17"/>
    <w:rsid w:val="007429C5"/>
    <w:rsid w:val="00744DFF"/>
    <w:rsid w:val="00745D55"/>
    <w:rsid w:val="00746354"/>
    <w:rsid w:val="00754DC2"/>
    <w:rsid w:val="00756D19"/>
    <w:rsid w:val="007624E6"/>
    <w:rsid w:val="00765B95"/>
    <w:rsid w:val="0076684F"/>
    <w:rsid w:val="0077112A"/>
    <w:rsid w:val="00775B9B"/>
    <w:rsid w:val="00781766"/>
    <w:rsid w:val="0078183D"/>
    <w:rsid w:val="0078226D"/>
    <w:rsid w:val="00790034"/>
    <w:rsid w:val="00790D7B"/>
    <w:rsid w:val="00794902"/>
    <w:rsid w:val="007A556B"/>
    <w:rsid w:val="007B0DAC"/>
    <w:rsid w:val="007B3279"/>
    <w:rsid w:val="007B3F1E"/>
    <w:rsid w:val="007B46BE"/>
    <w:rsid w:val="007B7CE0"/>
    <w:rsid w:val="007C3448"/>
    <w:rsid w:val="007C374B"/>
    <w:rsid w:val="007C6067"/>
    <w:rsid w:val="007C6D83"/>
    <w:rsid w:val="007D0AEF"/>
    <w:rsid w:val="007D42A7"/>
    <w:rsid w:val="007D5BAA"/>
    <w:rsid w:val="007E4FB4"/>
    <w:rsid w:val="007E5018"/>
    <w:rsid w:val="007F4FD3"/>
    <w:rsid w:val="007F5029"/>
    <w:rsid w:val="007F582E"/>
    <w:rsid w:val="007F7E0C"/>
    <w:rsid w:val="00800BF5"/>
    <w:rsid w:val="00802FFA"/>
    <w:rsid w:val="00803551"/>
    <w:rsid w:val="00807217"/>
    <w:rsid w:val="00807A9E"/>
    <w:rsid w:val="008119AB"/>
    <w:rsid w:val="00812173"/>
    <w:rsid w:val="00812DB5"/>
    <w:rsid w:val="00816EDB"/>
    <w:rsid w:val="00827054"/>
    <w:rsid w:val="00830989"/>
    <w:rsid w:val="00836EEC"/>
    <w:rsid w:val="00841330"/>
    <w:rsid w:val="00842E23"/>
    <w:rsid w:val="00847441"/>
    <w:rsid w:val="00847D21"/>
    <w:rsid w:val="00850801"/>
    <w:rsid w:val="008551D8"/>
    <w:rsid w:val="00856EE6"/>
    <w:rsid w:val="0085710F"/>
    <w:rsid w:val="0086306F"/>
    <w:rsid w:val="00867699"/>
    <w:rsid w:val="00874790"/>
    <w:rsid w:val="00877312"/>
    <w:rsid w:val="00880905"/>
    <w:rsid w:val="0088155B"/>
    <w:rsid w:val="00883980"/>
    <w:rsid w:val="00884573"/>
    <w:rsid w:val="008858D3"/>
    <w:rsid w:val="00887011"/>
    <w:rsid w:val="00887643"/>
    <w:rsid w:val="00890CBD"/>
    <w:rsid w:val="00894C58"/>
    <w:rsid w:val="00895C6B"/>
    <w:rsid w:val="008A0CAC"/>
    <w:rsid w:val="008B0E78"/>
    <w:rsid w:val="008B1E43"/>
    <w:rsid w:val="008B304B"/>
    <w:rsid w:val="008B70D7"/>
    <w:rsid w:val="008B7D4E"/>
    <w:rsid w:val="008C3575"/>
    <w:rsid w:val="008C4CD7"/>
    <w:rsid w:val="008C595E"/>
    <w:rsid w:val="008C746B"/>
    <w:rsid w:val="008C7CC9"/>
    <w:rsid w:val="008D1BB1"/>
    <w:rsid w:val="008D28F7"/>
    <w:rsid w:val="008E3AD6"/>
    <w:rsid w:val="008F2EBB"/>
    <w:rsid w:val="008F79A3"/>
    <w:rsid w:val="0090139A"/>
    <w:rsid w:val="00906715"/>
    <w:rsid w:val="00907990"/>
    <w:rsid w:val="00907A4E"/>
    <w:rsid w:val="0091157D"/>
    <w:rsid w:val="00912865"/>
    <w:rsid w:val="00913958"/>
    <w:rsid w:val="00913A41"/>
    <w:rsid w:val="009145FE"/>
    <w:rsid w:val="009150FD"/>
    <w:rsid w:val="0091760D"/>
    <w:rsid w:val="00924461"/>
    <w:rsid w:val="00924EEF"/>
    <w:rsid w:val="00925533"/>
    <w:rsid w:val="00927BD1"/>
    <w:rsid w:val="00931143"/>
    <w:rsid w:val="00932724"/>
    <w:rsid w:val="00940C49"/>
    <w:rsid w:val="00941178"/>
    <w:rsid w:val="00942F0A"/>
    <w:rsid w:val="00943058"/>
    <w:rsid w:val="00946DE9"/>
    <w:rsid w:val="0095171E"/>
    <w:rsid w:val="009518B3"/>
    <w:rsid w:val="00952D53"/>
    <w:rsid w:val="009550DF"/>
    <w:rsid w:val="009562B9"/>
    <w:rsid w:val="00956FA6"/>
    <w:rsid w:val="00961FEA"/>
    <w:rsid w:val="009624E1"/>
    <w:rsid w:val="009641F6"/>
    <w:rsid w:val="0097637A"/>
    <w:rsid w:val="00981522"/>
    <w:rsid w:val="0098173D"/>
    <w:rsid w:val="00984B6D"/>
    <w:rsid w:val="009852E2"/>
    <w:rsid w:val="00986D26"/>
    <w:rsid w:val="00994382"/>
    <w:rsid w:val="00995B89"/>
    <w:rsid w:val="00996655"/>
    <w:rsid w:val="00997737"/>
    <w:rsid w:val="009A0A84"/>
    <w:rsid w:val="009B1EB6"/>
    <w:rsid w:val="009B27DB"/>
    <w:rsid w:val="009B38AE"/>
    <w:rsid w:val="009B5802"/>
    <w:rsid w:val="009B6554"/>
    <w:rsid w:val="009C103E"/>
    <w:rsid w:val="009C7C65"/>
    <w:rsid w:val="009D6B0F"/>
    <w:rsid w:val="009D6DB5"/>
    <w:rsid w:val="009D7CE7"/>
    <w:rsid w:val="009E01FD"/>
    <w:rsid w:val="009E23B4"/>
    <w:rsid w:val="00A01E98"/>
    <w:rsid w:val="00A038D1"/>
    <w:rsid w:val="00A04064"/>
    <w:rsid w:val="00A047BC"/>
    <w:rsid w:val="00A07654"/>
    <w:rsid w:val="00A14EE7"/>
    <w:rsid w:val="00A162FB"/>
    <w:rsid w:val="00A1704D"/>
    <w:rsid w:val="00A21C83"/>
    <w:rsid w:val="00A25C84"/>
    <w:rsid w:val="00A33839"/>
    <w:rsid w:val="00A405F5"/>
    <w:rsid w:val="00A44A7E"/>
    <w:rsid w:val="00A46D09"/>
    <w:rsid w:val="00A5687C"/>
    <w:rsid w:val="00A578DB"/>
    <w:rsid w:val="00A57BEF"/>
    <w:rsid w:val="00A648FE"/>
    <w:rsid w:val="00A6490D"/>
    <w:rsid w:val="00A6508B"/>
    <w:rsid w:val="00A67BDA"/>
    <w:rsid w:val="00A70871"/>
    <w:rsid w:val="00A72DFD"/>
    <w:rsid w:val="00A744B1"/>
    <w:rsid w:val="00A74CE4"/>
    <w:rsid w:val="00A813B9"/>
    <w:rsid w:val="00A92914"/>
    <w:rsid w:val="00A963CA"/>
    <w:rsid w:val="00AA3316"/>
    <w:rsid w:val="00AB00BC"/>
    <w:rsid w:val="00AB6BC8"/>
    <w:rsid w:val="00AC12A3"/>
    <w:rsid w:val="00AC3284"/>
    <w:rsid w:val="00AC39A7"/>
    <w:rsid w:val="00AC784E"/>
    <w:rsid w:val="00AD3BCE"/>
    <w:rsid w:val="00AD65A5"/>
    <w:rsid w:val="00AD7208"/>
    <w:rsid w:val="00AD7265"/>
    <w:rsid w:val="00AE19A0"/>
    <w:rsid w:val="00AE676F"/>
    <w:rsid w:val="00AE77B6"/>
    <w:rsid w:val="00AE79A8"/>
    <w:rsid w:val="00AF08EB"/>
    <w:rsid w:val="00AF31E5"/>
    <w:rsid w:val="00AF41D4"/>
    <w:rsid w:val="00AF5007"/>
    <w:rsid w:val="00AF7048"/>
    <w:rsid w:val="00AF7A9E"/>
    <w:rsid w:val="00B0185C"/>
    <w:rsid w:val="00B05791"/>
    <w:rsid w:val="00B060EB"/>
    <w:rsid w:val="00B07631"/>
    <w:rsid w:val="00B079EC"/>
    <w:rsid w:val="00B112EF"/>
    <w:rsid w:val="00B119A0"/>
    <w:rsid w:val="00B12888"/>
    <w:rsid w:val="00B1370D"/>
    <w:rsid w:val="00B25020"/>
    <w:rsid w:val="00B27E50"/>
    <w:rsid w:val="00B3151F"/>
    <w:rsid w:val="00B32D82"/>
    <w:rsid w:val="00B35545"/>
    <w:rsid w:val="00B4747B"/>
    <w:rsid w:val="00B5113A"/>
    <w:rsid w:val="00B5190A"/>
    <w:rsid w:val="00B5299C"/>
    <w:rsid w:val="00B53A0A"/>
    <w:rsid w:val="00B543CF"/>
    <w:rsid w:val="00B64F39"/>
    <w:rsid w:val="00B6581D"/>
    <w:rsid w:val="00B701AA"/>
    <w:rsid w:val="00B730D7"/>
    <w:rsid w:val="00B76A00"/>
    <w:rsid w:val="00B81E85"/>
    <w:rsid w:val="00B8218C"/>
    <w:rsid w:val="00B84515"/>
    <w:rsid w:val="00B8483E"/>
    <w:rsid w:val="00B84B79"/>
    <w:rsid w:val="00B955AE"/>
    <w:rsid w:val="00BA619D"/>
    <w:rsid w:val="00BB121F"/>
    <w:rsid w:val="00BB265A"/>
    <w:rsid w:val="00BB3050"/>
    <w:rsid w:val="00BC439E"/>
    <w:rsid w:val="00BC449F"/>
    <w:rsid w:val="00BC6435"/>
    <w:rsid w:val="00BC6716"/>
    <w:rsid w:val="00BC6FE0"/>
    <w:rsid w:val="00BC70C9"/>
    <w:rsid w:val="00BD146B"/>
    <w:rsid w:val="00BD1A46"/>
    <w:rsid w:val="00BD2139"/>
    <w:rsid w:val="00BD3B7B"/>
    <w:rsid w:val="00BD54C4"/>
    <w:rsid w:val="00BD73E8"/>
    <w:rsid w:val="00BE20A3"/>
    <w:rsid w:val="00BE3C2D"/>
    <w:rsid w:val="00BE5A80"/>
    <w:rsid w:val="00BE7585"/>
    <w:rsid w:val="00BF1C04"/>
    <w:rsid w:val="00C03C36"/>
    <w:rsid w:val="00C0496A"/>
    <w:rsid w:val="00C059D6"/>
    <w:rsid w:val="00C05D56"/>
    <w:rsid w:val="00C069A5"/>
    <w:rsid w:val="00C10D9B"/>
    <w:rsid w:val="00C11AB4"/>
    <w:rsid w:val="00C15BF3"/>
    <w:rsid w:val="00C17D18"/>
    <w:rsid w:val="00C22C09"/>
    <w:rsid w:val="00C2620F"/>
    <w:rsid w:val="00C279DB"/>
    <w:rsid w:val="00C3120F"/>
    <w:rsid w:val="00C3475C"/>
    <w:rsid w:val="00C3583C"/>
    <w:rsid w:val="00C364C0"/>
    <w:rsid w:val="00C5104B"/>
    <w:rsid w:val="00C5160C"/>
    <w:rsid w:val="00C53EB0"/>
    <w:rsid w:val="00C5723A"/>
    <w:rsid w:val="00C66C97"/>
    <w:rsid w:val="00C70F27"/>
    <w:rsid w:val="00C81641"/>
    <w:rsid w:val="00C86B1F"/>
    <w:rsid w:val="00C900CE"/>
    <w:rsid w:val="00C901B2"/>
    <w:rsid w:val="00C9692D"/>
    <w:rsid w:val="00C96E4C"/>
    <w:rsid w:val="00CA48FC"/>
    <w:rsid w:val="00CA5C6F"/>
    <w:rsid w:val="00CA5FE7"/>
    <w:rsid w:val="00CB39FF"/>
    <w:rsid w:val="00CC011F"/>
    <w:rsid w:val="00CC2286"/>
    <w:rsid w:val="00CC24B0"/>
    <w:rsid w:val="00CC2FE2"/>
    <w:rsid w:val="00CC351C"/>
    <w:rsid w:val="00CC552B"/>
    <w:rsid w:val="00CD2C10"/>
    <w:rsid w:val="00CD7545"/>
    <w:rsid w:val="00CE229A"/>
    <w:rsid w:val="00CE308E"/>
    <w:rsid w:val="00CE49ED"/>
    <w:rsid w:val="00D003A5"/>
    <w:rsid w:val="00D052D1"/>
    <w:rsid w:val="00D057E7"/>
    <w:rsid w:val="00D06FBA"/>
    <w:rsid w:val="00D14E8C"/>
    <w:rsid w:val="00D15340"/>
    <w:rsid w:val="00D16B54"/>
    <w:rsid w:val="00D24C23"/>
    <w:rsid w:val="00D32B19"/>
    <w:rsid w:val="00D34A98"/>
    <w:rsid w:val="00D35CCF"/>
    <w:rsid w:val="00D36019"/>
    <w:rsid w:val="00D40818"/>
    <w:rsid w:val="00D46B2F"/>
    <w:rsid w:val="00D50254"/>
    <w:rsid w:val="00D5546E"/>
    <w:rsid w:val="00D56324"/>
    <w:rsid w:val="00D63BAB"/>
    <w:rsid w:val="00D64209"/>
    <w:rsid w:val="00D672C2"/>
    <w:rsid w:val="00D7122D"/>
    <w:rsid w:val="00D7408E"/>
    <w:rsid w:val="00D744A0"/>
    <w:rsid w:val="00D76D2C"/>
    <w:rsid w:val="00D81491"/>
    <w:rsid w:val="00D83852"/>
    <w:rsid w:val="00D84E35"/>
    <w:rsid w:val="00D86218"/>
    <w:rsid w:val="00D91377"/>
    <w:rsid w:val="00D92C2B"/>
    <w:rsid w:val="00DA6DD5"/>
    <w:rsid w:val="00DA71A2"/>
    <w:rsid w:val="00DB0622"/>
    <w:rsid w:val="00DB2620"/>
    <w:rsid w:val="00DB2CE0"/>
    <w:rsid w:val="00DB31F2"/>
    <w:rsid w:val="00DB3506"/>
    <w:rsid w:val="00DB47BE"/>
    <w:rsid w:val="00DB7AE8"/>
    <w:rsid w:val="00DC31AB"/>
    <w:rsid w:val="00DC3F35"/>
    <w:rsid w:val="00DD3840"/>
    <w:rsid w:val="00DE2559"/>
    <w:rsid w:val="00DE5189"/>
    <w:rsid w:val="00DF1D3A"/>
    <w:rsid w:val="00DF22B6"/>
    <w:rsid w:val="00DF28DD"/>
    <w:rsid w:val="00DF543D"/>
    <w:rsid w:val="00E011A5"/>
    <w:rsid w:val="00E01352"/>
    <w:rsid w:val="00E03812"/>
    <w:rsid w:val="00E06B61"/>
    <w:rsid w:val="00E07C8B"/>
    <w:rsid w:val="00E1046F"/>
    <w:rsid w:val="00E11351"/>
    <w:rsid w:val="00E13CEB"/>
    <w:rsid w:val="00E14610"/>
    <w:rsid w:val="00E15D85"/>
    <w:rsid w:val="00E17AF9"/>
    <w:rsid w:val="00E271CF"/>
    <w:rsid w:val="00E30BFC"/>
    <w:rsid w:val="00E31811"/>
    <w:rsid w:val="00E34754"/>
    <w:rsid w:val="00E40908"/>
    <w:rsid w:val="00E447EF"/>
    <w:rsid w:val="00E50044"/>
    <w:rsid w:val="00E51B00"/>
    <w:rsid w:val="00E57BC6"/>
    <w:rsid w:val="00E631E8"/>
    <w:rsid w:val="00E63FF7"/>
    <w:rsid w:val="00E6453C"/>
    <w:rsid w:val="00E65061"/>
    <w:rsid w:val="00E7412E"/>
    <w:rsid w:val="00E7548E"/>
    <w:rsid w:val="00E81663"/>
    <w:rsid w:val="00E81E7A"/>
    <w:rsid w:val="00E83248"/>
    <w:rsid w:val="00E8398E"/>
    <w:rsid w:val="00E8541E"/>
    <w:rsid w:val="00E86A4D"/>
    <w:rsid w:val="00E9090B"/>
    <w:rsid w:val="00E90F43"/>
    <w:rsid w:val="00E91FC9"/>
    <w:rsid w:val="00E95B13"/>
    <w:rsid w:val="00E95D83"/>
    <w:rsid w:val="00E96AEC"/>
    <w:rsid w:val="00EA02D4"/>
    <w:rsid w:val="00EA7F94"/>
    <w:rsid w:val="00EB21E2"/>
    <w:rsid w:val="00EB2BAC"/>
    <w:rsid w:val="00EB4F88"/>
    <w:rsid w:val="00EC243D"/>
    <w:rsid w:val="00EC4668"/>
    <w:rsid w:val="00EC4CFB"/>
    <w:rsid w:val="00EC6525"/>
    <w:rsid w:val="00EC714B"/>
    <w:rsid w:val="00ED4774"/>
    <w:rsid w:val="00EE0405"/>
    <w:rsid w:val="00EE2646"/>
    <w:rsid w:val="00EE5449"/>
    <w:rsid w:val="00EE774F"/>
    <w:rsid w:val="00EF0883"/>
    <w:rsid w:val="00EF11F8"/>
    <w:rsid w:val="00EF63EA"/>
    <w:rsid w:val="00F027DE"/>
    <w:rsid w:val="00F02D8C"/>
    <w:rsid w:val="00F04896"/>
    <w:rsid w:val="00F066DA"/>
    <w:rsid w:val="00F1250B"/>
    <w:rsid w:val="00F13C30"/>
    <w:rsid w:val="00F21F13"/>
    <w:rsid w:val="00F23D73"/>
    <w:rsid w:val="00F2525B"/>
    <w:rsid w:val="00F366E4"/>
    <w:rsid w:val="00F430AB"/>
    <w:rsid w:val="00F467C4"/>
    <w:rsid w:val="00F47DA3"/>
    <w:rsid w:val="00F50025"/>
    <w:rsid w:val="00F5047E"/>
    <w:rsid w:val="00F51E72"/>
    <w:rsid w:val="00F52316"/>
    <w:rsid w:val="00F5397A"/>
    <w:rsid w:val="00F540FF"/>
    <w:rsid w:val="00F665FE"/>
    <w:rsid w:val="00F67E90"/>
    <w:rsid w:val="00F70FDD"/>
    <w:rsid w:val="00F721C7"/>
    <w:rsid w:val="00F822F4"/>
    <w:rsid w:val="00F846A0"/>
    <w:rsid w:val="00F84C65"/>
    <w:rsid w:val="00F9320D"/>
    <w:rsid w:val="00F93D1B"/>
    <w:rsid w:val="00F93F27"/>
    <w:rsid w:val="00F93F96"/>
    <w:rsid w:val="00F97DF3"/>
    <w:rsid w:val="00FA0CFE"/>
    <w:rsid w:val="00FA15AB"/>
    <w:rsid w:val="00FA4C09"/>
    <w:rsid w:val="00FA593D"/>
    <w:rsid w:val="00FA59A4"/>
    <w:rsid w:val="00FA5C58"/>
    <w:rsid w:val="00FA6A4A"/>
    <w:rsid w:val="00FA7DF9"/>
    <w:rsid w:val="00FB0043"/>
    <w:rsid w:val="00FB258E"/>
    <w:rsid w:val="00FB5078"/>
    <w:rsid w:val="00FB6109"/>
    <w:rsid w:val="00FC1FA4"/>
    <w:rsid w:val="00FC5715"/>
    <w:rsid w:val="00FC59F6"/>
    <w:rsid w:val="00FC7688"/>
    <w:rsid w:val="00FD42EA"/>
    <w:rsid w:val="00FD5CAC"/>
    <w:rsid w:val="00FD6A2D"/>
    <w:rsid w:val="00FE02D5"/>
    <w:rsid w:val="00FE0BAC"/>
    <w:rsid w:val="00FE12ED"/>
    <w:rsid w:val="00FE5F22"/>
    <w:rsid w:val="00FE611C"/>
    <w:rsid w:val="00FE7F39"/>
    <w:rsid w:val="00FF0C9D"/>
    <w:rsid w:val="00FF1487"/>
    <w:rsid w:val="00FF2FBC"/>
    <w:rsid w:val="00FF474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Cs w:val="22"/>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0" w:qFormat="1"/>
    <w:lsdException w:name="page number"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B4D"/>
    <w:pPr>
      <w:widowControl w:val="0"/>
      <w:spacing w:line="276" w:lineRule="auto"/>
    </w:pPr>
    <w:rPr>
      <w:color w:val="00000A"/>
      <w:sz w:val="22"/>
    </w:rPr>
  </w:style>
  <w:style w:type="paragraph" w:styleId="Ttulo1">
    <w:name w:val="heading 1"/>
    <w:basedOn w:val="Normal"/>
    <w:next w:val="Normal"/>
    <w:link w:val="Ttulo1Char"/>
    <w:qFormat/>
    <w:rsid w:val="00B8483E"/>
    <w:pPr>
      <w:keepNext/>
      <w:widowControl/>
      <w:numPr>
        <w:numId w:val="1"/>
      </w:numPr>
      <w:tabs>
        <w:tab w:val="left" w:pos="0"/>
      </w:tabs>
      <w:suppressAutoHyphens/>
      <w:spacing w:before="240" w:after="60" w:line="240" w:lineRule="auto"/>
      <w:outlineLvl w:val="0"/>
    </w:pPr>
    <w:rPr>
      <w:rFonts w:eastAsia="Times New Roman"/>
      <w:b/>
      <w:bCs/>
      <w:color w:val="auto"/>
      <w:kern w:val="2"/>
      <w:sz w:val="32"/>
      <w:szCs w:val="32"/>
      <w:lang w:val="pt-BR" w:bidi="ar-SA"/>
    </w:rPr>
  </w:style>
  <w:style w:type="paragraph" w:styleId="Ttulo3">
    <w:name w:val="heading 3"/>
    <w:basedOn w:val="Normal"/>
    <w:next w:val="Corpodetexto"/>
    <w:link w:val="Ttulo3Char"/>
    <w:qFormat/>
    <w:rsid w:val="00B8483E"/>
    <w:pPr>
      <w:keepNext/>
      <w:widowControl/>
      <w:numPr>
        <w:ilvl w:val="2"/>
        <w:numId w:val="1"/>
      </w:numPr>
      <w:suppressAutoHyphens/>
      <w:spacing w:before="140" w:after="120" w:line="240" w:lineRule="auto"/>
      <w:outlineLvl w:val="2"/>
    </w:pPr>
    <w:rPr>
      <w:rFonts w:ascii="Liberation Serif" w:eastAsia="SimSun" w:hAnsi="Liberation Serif"/>
      <w:b/>
      <w:bCs/>
      <w:color w:val="auto"/>
      <w:kern w:val="2"/>
      <w:sz w:val="28"/>
      <w:szCs w:val="28"/>
      <w:lang w:val="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DE1B4D"/>
    <w:pPr>
      <w:keepNext/>
      <w:keepLines/>
      <w:spacing w:before="400" w:after="120" w:line="240" w:lineRule="auto"/>
    </w:pPr>
    <w:rPr>
      <w:sz w:val="40"/>
      <w:szCs w:val="40"/>
    </w:rPr>
  </w:style>
  <w:style w:type="paragraph" w:customStyle="1" w:styleId="Heading2">
    <w:name w:val="Heading 2"/>
    <w:basedOn w:val="Normal"/>
    <w:next w:val="Normal"/>
    <w:qFormat/>
    <w:rsid w:val="00DE1B4D"/>
    <w:pPr>
      <w:keepNext/>
      <w:keepLines/>
      <w:spacing w:before="360" w:after="120" w:line="240" w:lineRule="auto"/>
    </w:pPr>
    <w:rPr>
      <w:sz w:val="32"/>
      <w:szCs w:val="32"/>
    </w:rPr>
  </w:style>
  <w:style w:type="paragraph" w:customStyle="1" w:styleId="Heading3">
    <w:name w:val="Heading 3"/>
    <w:basedOn w:val="Normal"/>
    <w:next w:val="Normal"/>
    <w:qFormat/>
    <w:rsid w:val="00DE1B4D"/>
    <w:pPr>
      <w:keepNext/>
      <w:keepLines/>
      <w:spacing w:before="320" w:after="80" w:line="240" w:lineRule="auto"/>
    </w:pPr>
    <w:rPr>
      <w:color w:val="434343"/>
      <w:sz w:val="28"/>
      <w:szCs w:val="28"/>
    </w:rPr>
  </w:style>
  <w:style w:type="paragraph" w:customStyle="1" w:styleId="Heading4">
    <w:name w:val="Heading 4"/>
    <w:basedOn w:val="Normal"/>
    <w:next w:val="Normal"/>
    <w:qFormat/>
    <w:rsid w:val="00DE1B4D"/>
    <w:pPr>
      <w:keepNext/>
      <w:keepLines/>
      <w:spacing w:before="280" w:after="80" w:line="240" w:lineRule="auto"/>
    </w:pPr>
    <w:rPr>
      <w:color w:val="666666"/>
      <w:sz w:val="24"/>
      <w:szCs w:val="24"/>
    </w:rPr>
  </w:style>
  <w:style w:type="paragraph" w:customStyle="1" w:styleId="Heading5">
    <w:name w:val="Heading 5"/>
    <w:basedOn w:val="Normal"/>
    <w:next w:val="Normal"/>
    <w:qFormat/>
    <w:rsid w:val="00DE1B4D"/>
    <w:pPr>
      <w:keepNext/>
      <w:keepLines/>
      <w:spacing w:before="240" w:after="80" w:line="240" w:lineRule="auto"/>
    </w:pPr>
    <w:rPr>
      <w:color w:val="666666"/>
    </w:rPr>
  </w:style>
  <w:style w:type="paragraph" w:customStyle="1" w:styleId="Heading6">
    <w:name w:val="Heading 6"/>
    <w:basedOn w:val="Normal"/>
    <w:next w:val="Normal"/>
    <w:qFormat/>
    <w:rsid w:val="00DE1B4D"/>
    <w:pPr>
      <w:keepNext/>
      <w:keepLines/>
      <w:spacing w:before="240" w:after="80" w:line="240" w:lineRule="auto"/>
    </w:pPr>
    <w:rPr>
      <w:i/>
      <w:color w:val="666666"/>
    </w:rPr>
  </w:style>
  <w:style w:type="character" w:customStyle="1" w:styleId="WW8Num2z0">
    <w:name w:val="WW8Num2z0"/>
    <w:qFormat/>
    <w:rsid w:val="00DE1B4D"/>
    <w:rPr>
      <w:rFonts w:ascii="Arial" w:hAnsi="Arial" w:cs="Times New Roman"/>
      <w:b/>
      <w:color w:val="000000"/>
      <w:sz w:val="28"/>
      <w:szCs w:val="28"/>
    </w:rPr>
  </w:style>
  <w:style w:type="character" w:customStyle="1" w:styleId="TextodebaloChar">
    <w:name w:val="Texto de balão Char"/>
    <w:basedOn w:val="Fontepargpadro"/>
    <w:qFormat/>
    <w:rsid w:val="00DE1B4D"/>
    <w:rPr>
      <w:rFonts w:ascii="Tahoma" w:hAnsi="Tahoma" w:cs="Mangal"/>
      <w:color w:val="00000A"/>
      <w:sz w:val="16"/>
      <w:szCs w:val="14"/>
    </w:rPr>
  </w:style>
  <w:style w:type="character" w:customStyle="1" w:styleId="CabealhoChar">
    <w:name w:val="Cabeçalho Char"/>
    <w:basedOn w:val="Fontepargpadro"/>
    <w:link w:val="Header"/>
    <w:qFormat/>
    <w:rsid w:val="00DF4718"/>
    <w:rPr>
      <w:rFonts w:cs="Mangal"/>
      <w:color w:val="00000A"/>
      <w:sz w:val="22"/>
      <w:szCs w:val="20"/>
    </w:rPr>
  </w:style>
  <w:style w:type="character" w:customStyle="1" w:styleId="RodapChar">
    <w:name w:val="Rodapé Char"/>
    <w:basedOn w:val="Fontepargpadro"/>
    <w:link w:val="Footer"/>
    <w:qFormat/>
    <w:rsid w:val="00DF4718"/>
    <w:rPr>
      <w:rFonts w:cs="Mangal"/>
      <w:color w:val="00000A"/>
      <w:sz w:val="22"/>
      <w:szCs w:val="20"/>
    </w:rPr>
  </w:style>
  <w:style w:type="paragraph" w:styleId="Ttulo">
    <w:name w:val="Title"/>
    <w:basedOn w:val="Normal"/>
    <w:next w:val="Corpodetexto"/>
    <w:qFormat/>
    <w:rsid w:val="00DE1B4D"/>
    <w:pPr>
      <w:keepNext/>
      <w:keepLines/>
      <w:spacing w:after="60"/>
    </w:pPr>
    <w:rPr>
      <w:color w:val="auto"/>
      <w:sz w:val="52"/>
      <w:szCs w:val="52"/>
    </w:rPr>
  </w:style>
  <w:style w:type="paragraph" w:styleId="Corpodetexto">
    <w:name w:val="Body Text"/>
    <w:basedOn w:val="Normal"/>
    <w:link w:val="CorpodetextoChar1"/>
    <w:rsid w:val="00DE1B4D"/>
    <w:pPr>
      <w:spacing w:after="140" w:line="288" w:lineRule="auto"/>
    </w:pPr>
  </w:style>
  <w:style w:type="paragraph" w:styleId="Lista">
    <w:name w:val="List"/>
    <w:basedOn w:val="Corpodetexto"/>
    <w:rsid w:val="00DE1B4D"/>
    <w:rPr>
      <w:rFonts w:cs="Mangal"/>
    </w:rPr>
  </w:style>
  <w:style w:type="paragraph" w:customStyle="1" w:styleId="Caption">
    <w:name w:val="Caption"/>
    <w:basedOn w:val="Normal"/>
    <w:qFormat/>
    <w:rsid w:val="00DE1B4D"/>
    <w:pPr>
      <w:suppressLineNumbers/>
      <w:spacing w:before="120" w:after="120"/>
    </w:pPr>
    <w:rPr>
      <w:rFonts w:cs="Mangal"/>
      <w:i/>
      <w:iCs/>
      <w:sz w:val="24"/>
      <w:szCs w:val="24"/>
    </w:rPr>
  </w:style>
  <w:style w:type="paragraph" w:customStyle="1" w:styleId="ndice">
    <w:name w:val="Índice"/>
    <w:basedOn w:val="Normal"/>
    <w:qFormat/>
    <w:rsid w:val="00DE1B4D"/>
    <w:pPr>
      <w:suppressLineNumbers/>
    </w:pPr>
    <w:rPr>
      <w:rFonts w:cs="Mangal"/>
    </w:rPr>
  </w:style>
  <w:style w:type="paragraph" w:customStyle="1" w:styleId="LO-normal">
    <w:name w:val="LO-normal"/>
    <w:qFormat/>
    <w:rsid w:val="00DE1B4D"/>
    <w:rPr>
      <w:color w:val="00000A"/>
      <w:sz w:val="22"/>
    </w:rPr>
  </w:style>
  <w:style w:type="paragraph" w:styleId="Subttulo">
    <w:name w:val="Subtitle"/>
    <w:basedOn w:val="LO-normal"/>
    <w:next w:val="Normal"/>
    <w:link w:val="SubttuloChar"/>
    <w:qFormat/>
    <w:rsid w:val="00DE1B4D"/>
    <w:pPr>
      <w:keepNext/>
      <w:keepLines/>
      <w:spacing w:after="320"/>
    </w:pPr>
    <w:rPr>
      <w:color w:val="666666"/>
      <w:sz w:val="30"/>
      <w:szCs w:val="30"/>
    </w:rPr>
  </w:style>
  <w:style w:type="paragraph" w:customStyle="1" w:styleId="Header">
    <w:name w:val="Header"/>
    <w:basedOn w:val="Normal"/>
    <w:link w:val="CabealhoChar"/>
    <w:unhideWhenUsed/>
    <w:rsid w:val="00DF4718"/>
    <w:pPr>
      <w:tabs>
        <w:tab w:val="center" w:pos="4252"/>
        <w:tab w:val="right" w:pos="8504"/>
      </w:tabs>
      <w:spacing w:line="240" w:lineRule="auto"/>
    </w:pPr>
    <w:rPr>
      <w:rFonts w:cs="Mangal"/>
      <w:szCs w:val="20"/>
    </w:rPr>
  </w:style>
  <w:style w:type="paragraph" w:styleId="NormalWeb">
    <w:name w:val="Normal (Web)"/>
    <w:basedOn w:val="Normal"/>
    <w:uiPriority w:val="99"/>
    <w:qFormat/>
    <w:rsid w:val="00DE1B4D"/>
    <w:pPr>
      <w:spacing w:after="280"/>
    </w:pPr>
    <w:rPr>
      <w:rFonts w:ascii="Times New Roman" w:eastAsia="Times New Roman" w:hAnsi="Times New Roman" w:cs="Times New Roman"/>
      <w:sz w:val="24"/>
      <w:szCs w:val="24"/>
    </w:rPr>
  </w:style>
  <w:style w:type="paragraph" w:customStyle="1" w:styleId="Contedodatabela">
    <w:name w:val="Conteúdo da tabela"/>
    <w:basedOn w:val="Normal"/>
    <w:qFormat/>
    <w:rsid w:val="00DE1B4D"/>
    <w:pPr>
      <w:suppressLineNumbers/>
    </w:pPr>
  </w:style>
  <w:style w:type="paragraph" w:customStyle="1" w:styleId="Ttulodetabela">
    <w:name w:val="Título de tabela"/>
    <w:basedOn w:val="Contedodatabela"/>
    <w:qFormat/>
    <w:rsid w:val="00DE1B4D"/>
    <w:pPr>
      <w:jc w:val="center"/>
    </w:pPr>
    <w:rPr>
      <w:b/>
      <w:bCs/>
    </w:rPr>
  </w:style>
  <w:style w:type="paragraph" w:styleId="Textodebalo">
    <w:name w:val="Balloon Text"/>
    <w:basedOn w:val="Normal"/>
    <w:qFormat/>
    <w:rsid w:val="00DE1B4D"/>
    <w:pPr>
      <w:spacing w:line="240" w:lineRule="auto"/>
    </w:pPr>
    <w:rPr>
      <w:rFonts w:ascii="Tahoma" w:hAnsi="Tahoma" w:cs="Mangal"/>
      <w:sz w:val="16"/>
      <w:szCs w:val="14"/>
    </w:rPr>
  </w:style>
  <w:style w:type="paragraph" w:customStyle="1" w:styleId="Footer">
    <w:name w:val="Footer"/>
    <w:basedOn w:val="Normal"/>
    <w:link w:val="RodapChar"/>
    <w:unhideWhenUsed/>
    <w:rsid w:val="00DF4718"/>
    <w:pPr>
      <w:tabs>
        <w:tab w:val="center" w:pos="4252"/>
        <w:tab w:val="right" w:pos="8504"/>
      </w:tabs>
      <w:spacing w:line="240" w:lineRule="auto"/>
    </w:pPr>
    <w:rPr>
      <w:rFonts w:cs="Mangal"/>
      <w:szCs w:val="20"/>
    </w:rPr>
  </w:style>
  <w:style w:type="numbering" w:customStyle="1" w:styleId="WW8Num2">
    <w:name w:val="WW8Num2"/>
    <w:qFormat/>
    <w:rsid w:val="00DE1B4D"/>
  </w:style>
  <w:style w:type="character" w:customStyle="1" w:styleId="Ttulo1Char">
    <w:name w:val="Título 1 Char"/>
    <w:basedOn w:val="Fontepargpadro"/>
    <w:link w:val="Ttulo1"/>
    <w:qFormat/>
    <w:rsid w:val="00B8483E"/>
    <w:rPr>
      <w:rFonts w:eastAsia="Times New Roman"/>
      <w:b/>
      <w:bCs/>
      <w:kern w:val="2"/>
      <w:sz w:val="32"/>
      <w:szCs w:val="32"/>
      <w:lang w:val="pt-BR" w:bidi="ar-SA"/>
    </w:rPr>
  </w:style>
  <w:style w:type="character" w:customStyle="1" w:styleId="Ttulo3Char">
    <w:name w:val="Título 3 Char"/>
    <w:basedOn w:val="Fontepargpadro"/>
    <w:link w:val="Ttulo3"/>
    <w:rsid w:val="00B8483E"/>
    <w:rPr>
      <w:rFonts w:ascii="Liberation Serif" w:eastAsia="SimSun" w:hAnsi="Liberation Serif"/>
      <w:b/>
      <w:bCs/>
      <w:kern w:val="2"/>
      <w:sz w:val="28"/>
      <w:szCs w:val="28"/>
      <w:lang w:val="pt-BR" w:bidi="ar-SA"/>
    </w:rPr>
  </w:style>
  <w:style w:type="character" w:styleId="Hyperlink">
    <w:name w:val="Hyperlink"/>
    <w:basedOn w:val="Fontepargpadro"/>
    <w:rsid w:val="00B8483E"/>
    <w:rPr>
      <w:color w:val="0000FF"/>
      <w:u w:val="single"/>
    </w:rPr>
  </w:style>
  <w:style w:type="paragraph" w:styleId="Cabealho">
    <w:name w:val="header"/>
    <w:basedOn w:val="Normal"/>
    <w:link w:val="CabealhoChar1"/>
    <w:rsid w:val="00B8483E"/>
    <w:pPr>
      <w:widowControl/>
      <w:suppressLineNumbers/>
      <w:tabs>
        <w:tab w:val="center" w:pos="4819"/>
        <w:tab w:val="right" w:pos="9638"/>
      </w:tabs>
      <w:suppressAutoHyphens/>
      <w:spacing w:line="240" w:lineRule="auto"/>
    </w:pPr>
    <w:rPr>
      <w:rFonts w:ascii="Times New Roman" w:eastAsia="Times New Roman" w:hAnsi="Times New Roman" w:cs="Calibri"/>
      <w:color w:val="auto"/>
      <w:kern w:val="2"/>
      <w:sz w:val="20"/>
      <w:szCs w:val="20"/>
      <w:lang w:val="pt-BR" w:bidi="ar-SA"/>
    </w:rPr>
  </w:style>
  <w:style w:type="character" w:customStyle="1" w:styleId="CabealhoChar1">
    <w:name w:val="Cabeçalho Char1"/>
    <w:basedOn w:val="Fontepargpadro"/>
    <w:link w:val="Cabealho"/>
    <w:rsid w:val="00B8483E"/>
    <w:rPr>
      <w:rFonts w:ascii="Times New Roman" w:eastAsia="Times New Roman" w:hAnsi="Times New Roman" w:cs="Calibri"/>
      <w:kern w:val="2"/>
      <w:szCs w:val="20"/>
      <w:lang w:val="pt-BR" w:bidi="ar-SA"/>
    </w:rPr>
  </w:style>
  <w:style w:type="character" w:customStyle="1" w:styleId="WW8Num1z0">
    <w:name w:val="WW8Num1z0"/>
    <w:qFormat/>
    <w:rsid w:val="00384465"/>
    <w:rPr>
      <w:b/>
    </w:rPr>
  </w:style>
  <w:style w:type="character" w:customStyle="1" w:styleId="WW8Num1z1">
    <w:name w:val="WW8Num1z1"/>
    <w:qFormat/>
    <w:rsid w:val="00384465"/>
  </w:style>
  <w:style w:type="character" w:customStyle="1" w:styleId="WW8Num1z2">
    <w:name w:val="WW8Num1z2"/>
    <w:qFormat/>
    <w:rsid w:val="00384465"/>
  </w:style>
  <w:style w:type="character" w:customStyle="1" w:styleId="WW8Num1z3">
    <w:name w:val="WW8Num1z3"/>
    <w:qFormat/>
    <w:rsid w:val="00384465"/>
  </w:style>
  <w:style w:type="character" w:customStyle="1" w:styleId="WW8Num1z4">
    <w:name w:val="WW8Num1z4"/>
    <w:qFormat/>
    <w:rsid w:val="00384465"/>
  </w:style>
  <w:style w:type="character" w:customStyle="1" w:styleId="WW8Num1z5">
    <w:name w:val="WW8Num1z5"/>
    <w:qFormat/>
    <w:rsid w:val="00384465"/>
  </w:style>
  <w:style w:type="character" w:customStyle="1" w:styleId="WW8Num1z6">
    <w:name w:val="WW8Num1z6"/>
    <w:qFormat/>
    <w:rsid w:val="00384465"/>
  </w:style>
  <w:style w:type="character" w:customStyle="1" w:styleId="WW8Num1z7">
    <w:name w:val="WW8Num1z7"/>
    <w:qFormat/>
    <w:rsid w:val="00384465"/>
  </w:style>
  <w:style w:type="character" w:customStyle="1" w:styleId="WW8Num1z8">
    <w:name w:val="WW8Num1z8"/>
    <w:qFormat/>
    <w:rsid w:val="00384465"/>
  </w:style>
  <w:style w:type="character" w:customStyle="1" w:styleId="WW8Num2z1">
    <w:name w:val="WW8Num2z1"/>
    <w:qFormat/>
    <w:rsid w:val="00384465"/>
    <w:rPr>
      <w:rFonts w:ascii="OpenSymbol" w:hAnsi="OpenSymbol" w:cs="OpenSymbol"/>
    </w:rPr>
  </w:style>
  <w:style w:type="character" w:customStyle="1" w:styleId="WW8Num2z2">
    <w:name w:val="WW8Num2z2"/>
    <w:qFormat/>
    <w:rsid w:val="00384465"/>
  </w:style>
  <w:style w:type="character" w:customStyle="1" w:styleId="WW8Num2z3">
    <w:name w:val="WW8Num2z3"/>
    <w:qFormat/>
    <w:rsid w:val="00384465"/>
  </w:style>
  <w:style w:type="character" w:customStyle="1" w:styleId="WW8Num2z4">
    <w:name w:val="WW8Num2z4"/>
    <w:qFormat/>
    <w:rsid w:val="00384465"/>
  </w:style>
  <w:style w:type="character" w:customStyle="1" w:styleId="WW8Num2z5">
    <w:name w:val="WW8Num2z5"/>
    <w:qFormat/>
    <w:rsid w:val="00384465"/>
  </w:style>
  <w:style w:type="character" w:customStyle="1" w:styleId="WW8Num2z6">
    <w:name w:val="WW8Num2z6"/>
    <w:qFormat/>
    <w:rsid w:val="00384465"/>
  </w:style>
  <w:style w:type="character" w:customStyle="1" w:styleId="WW8Num2z7">
    <w:name w:val="WW8Num2z7"/>
    <w:qFormat/>
    <w:rsid w:val="00384465"/>
  </w:style>
  <w:style w:type="character" w:customStyle="1" w:styleId="WW8Num2z8">
    <w:name w:val="WW8Num2z8"/>
    <w:qFormat/>
    <w:rsid w:val="00384465"/>
  </w:style>
  <w:style w:type="character" w:customStyle="1" w:styleId="Fontepargpadro40">
    <w:name w:val="Fonte parág. padrão40"/>
    <w:qFormat/>
    <w:rsid w:val="00384465"/>
  </w:style>
  <w:style w:type="character" w:customStyle="1" w:styleId="Fontepargpadro39">
    <w:name w:val="Fonte parág. padrão39"/>
    <w:qFormat/>
    <w:rsid w:val="00384465"/>
  </w:style>
  <w:style w:type="character" w:customStyle="1" w:styleId="Fontepargpadro38">
    <w:name w:val="Fonte parág. padrão38"/>
    <w:qFormat/>
    <w:rsid w:val="00384465"/>
  </w:style>
  <w:style w:type="character" w:customStyle="1" w:styleId="Fontepargpadro37">
    <w:name w:val="Fonte parág. padrão37"/>
    <w:qFormat/>
    <w:rsid w:val="00384465"/>
  </w:style>
  <w:style w:type="character" w:customStyle="1" w:styleId="Fontepargpadro36">
    <w:name w:val="Fonte parág. padrão36"/>
    <w:qFormat/>
    <w:rsid w:val="00384465"/>
  </w:style>
  <w:style w:type="character" w:customStyle="1" w:styleId="Fontepargpadro35">
    <w:name w:val="Fonte parág. padrão35"/>
    <w:qFormat/>
    <w:rsid w:val="00384465"/>
  </w:style>
  <w:style w:type="character" w:customStyle="1" w:styleId="Fontepargpadro34">
    <w:name w:val="Fonte parág. padrão34"/>
    <w:qFormat/>
    <w:rsid w:val="00384465"/>
  </w:style>
  <w:style w:type="character" w:customStyle="1" w:styleId="WW8Num3z0">
    <w:name w:val="WW8Num3z0"/>
    <w:qFormat/>
    <w:rsid w:val="00384465"/>
    <w:rPr>
      <w:rFonts w:ascii="Symbol" w:eastAsia="Times New Roman" w:hAnsi="Symbol" w:cs="Calibri"/>
    </w:rPr>
  </w:style>
  <w:style w:type="character" w:customStyle="1" w:styleId="WW8Num3z1">
    <w:name w:val="WW8Num3z1"/>
    <w:qFormat/>
    <w:rsid w:val="00384465"/>
    <w:rPr>
      <w:rFonts w:ascii="Courier New" w:hAnsi="Courier New" w:cs="Courier New"/>
    </w:rPr>
  </w:style>
  <w:style w:type="character" w:customStyle="1" w:styleId="WW8Num3z2">
    <w:name w:val="WW8Num3z2"/>
    <w:qFormat/>
    <w:rsid w:val="00384465"/>
    <w:rPr>
      <w:rFonts w:ascii="Wingdings" w:hAnsi="Wingdings" w:cs="Wingdings"/>
    </w:rPr>
  </w:style>
  <w:style w:type="character" w:customStyle="1" w:styleId="WW8Num3z3">
    <w:name w:val="WW8Num3z3"/>
    <w:qFormat/>
    <w:rsid w:val="00384465"/>
    <w:rPr>
      <w:rFonts w:ascii="Symbol" w:hAnsi="Symbol" w:cs="Symbol"/>
    </w:rPr>
  </w:style>
  <w:style w:type="character" w:customStyle="1" w:styleId="WW8Num4z0">
    <w:name w:val="WW8Num4z0"/>
    <w:qFormat/>
    <w:rsid w:val="00384465"/>
    <w:rPr>
      <w:rFonts w:ascii="Symbol" w:eastAsia="Times New Roman" w:hAnsi="Symbol" w:cs="Calibri"/>
    </w:rPr>
  </w:style>
  <w:style w:type="character" w:customStyle="1" w:styleId="WW8Num4z1">
    <w:name w:val="WW8Num4z1"/>
    <w:qFormat/>
    <w:rsid w:val="00384465"/>
    <w:rPr>
      <w:rFonts w:ascii="Courier New" w:hAnsi="Courier New" w:cs="Courier New"/>
    </w:rPr>
  </w:style>
  <w:style w:type="character" w:customStyle="1" w:styleId="WW8Num4z2">
    <w:name w:val="WW8Num4z2"/>
    <w:qFormat/>
    <w:rsid w:val="00384465"/>
    <w:rPr>
      <w:rFonts w:ascii="Wingdings" w:hAnsi="Wingdings" w:cs="Wingdings"/>
    </w:rPr>
  </w:style>
  <w:style w:type="character" w:customStyle="1" w:styleId="WW8Num4z3">
    <w:name w:val="WW8Num4z3"/>
    <w:qFormat/>
    <w:rsid w:val="00384465"/>
    <w:rPr>
      <w:rFonts w:ascii="Symbol" w:hAnsi="Symbol" w:cs="Symbol"/>
    </w:rPr>
  </w:style>
  <w:style w:type="character" w:customStyle="1" w:styleId="WW8Num5z0">
    <w:name w:val="WW8Num5z0"/>
    <w:qFormat/>
    <w:rsid w:val="00384465"/>
    <w:rPr>
      <w:rFonts w:ascii="Symbol" w:eastAsia="Times New Roman" w:hAnsi="Symbol" w:cs="Calibri"/>
    </w:rPr>
  </w:style>
  <w:style w:type="character" w:customStyle="1" w:styleId="WW8Num5z1">
    <w:name w:val="WW8Num5z1"/>
    <w:qFormat/>
    <w:rsid w:val="00384465"/>
    <w:rPr>
      <w:rFonts w:ascii="Courier New" w:hAnsi="Courier New" w:cs="Courier New"/>
    </w:rPr>
  </w:style>
  <w:style w:type="character" w:customStyle="1" w:styleId="WW8Num5z2">
    <w:name w:val="WW8Num5z2"/>
    <w:qFormat/>
    <w:rsid w:val="00384465"/>
    <w:rPr>
      <w:rFonts w:ascii="Wingdings" w:hAnsi="Wingdings" w:cs="Wingdings"/>
    </w:rPr>
  </w:style>
  <w:style w:type="character" w:customStyle="1" w:styleId="WW8Num5z3">
    <w:name w:val="WW8Num5z3"/>
    <w:qFormat/>
    <w:rsid w:val="00384465"/>
    <w:rPr>
      <w:rFonts w:ascii="Symbol" w:hAnsi="Symbol" w:cs="Symbol"/>
    </w:rPr>
  </w:style>
  <w:style w:type="character" w:customStyle="1" w:styleId="WW8Num6z0">
    <w:name w:val="WW8Num6z0"/>
    <w:qFormat/>
    <w:rsid w:val="00384465"/>
    <w:rPr>
      <w:rFonts w:ascii="Symbol" w:eastAsia="Times New Roman" w:hAnsi="Symbol" w:cs="Calibri"/>
    </w:rPr>
  </w:style>
  <w:style w:type="character" w:customStyle="1" w:styleId="WW8Num6z1">
    <w:name w:val="WW8Num6z1"/>
    <w:qFormat/>
    <w:rsid w:val="00384465"/>
    <w:rPr>
      <w:rFonts w:ascii="Courier New" w:hAnsi="Courier New" w:cs="Courier New"/>
    </w:rPr>
  </w:style>
  <w:style w:type="character" w:customStyle="1" w:styleId="WW8Num6z2">
    <w:name w:val="WW8Num6z2"/>
    <w:qFormat/>
    <w:rsid w:val="00384465"/>
    <w:rPr>
      <w:rFonts w:ascii="Wingdings" w:hAnsi="Wingdings" w:cs="Wingdings"/>
    </w:rPr>
  </w:style>
  <w:style w:type="character" w:customStyle="1" w:styleId="WW8Num6z3">
    <w:name w:val="WW8Num6z3"/>
    <w:qFormat/>
    <w:rsid w:val="00384465"/>
    <w:rPr>
      <w:rFonts w:ascii="Symbol" w:hAnsi="Symbol" w:cs="Symbol"/>
    </w:rPr>
  </w:style>
  <w:style w:type="character" w:customStyle="1" w:styleId="WW8Num7z0">
    <w:name w:val="WW8Num7z0"/>
    <w:qFormat/>
    <w:rsid w:val="00384465"/>
    <w:rPr>
      <w:rFonts w:ascii="Symbol" w:eastAsia="Times New Roman" w:hAnsi="Symbol" w:cs="Calibri"/>
    </w:rPr>
  </w:style>
  <w:style w:type="character" w:customStyle="1" w:styleId="WW8Num7z1">
    <w:name w:val="WW8Num7z1"/>
    <w:qFormat/>
    <w:rsid w:val="00384465"/>
    <w:rPr>
      <w:rFonts w:ascii="Courier New" w:hAnsi="Courier New" w:cs="Courier New"/>
    </w:rPr>
  </w:style>
  <w:style w:type="character" w:customStyle="1" w:styleId="WW8Num7z2">
    <w:name w:val="WW8Num7z2"/>
    <w:qFormat/>
    <w:rsid w:val="00384465"/>
    <w:rPr>
      <w:rFonts w:ascii="Wingdings" w:hAnsi="Wingdings" w:cs="Wingdings"/>
    </w:rPr>
  </w:style>
  <w:style w:type="character" w:customStyle="1" w:styleId="WW8Num7z3">
    <w:name w:val="WW8Num7z3"/>
    <w:qFormat/>
    <w:rsid w:val="00384465"/>
    <w:rPr>
      <w:rFonts w:ascii="Symbol" w:hAnsi="Symbol" w:cs="Symbol"/>
    </w:rPr>
  </w:style>
  <w:style w:type="character" w:customStyle="1" w:styleId="Fontepargpadro33">
    <w:name w:val="Fonte parág. padrão33"/>
    <w:qFormat/>
    <w:rsid w:val="00384465"/>
  </w:style>
  <w:style w:type="character" w:customStyle="1" w:styleId="Fontepargpadro32">
    <w:name w:val="Fonte parág. padrão32"/>
    <w:qFormat/>
    <w:rsid w:val="00384465"/>
  </w:style>
  <w:style w:type="character" w:customStyle="1" w:styleId="Fontepargpadro31">
    <w:name w:val="Fonte parág. padrão31"/>
    <w:qFormat/>
    <w:rsid w:val="00384465"/>
  </w:style>
  <w:style w:type="character" w:customStyle="1" w:styleId="Fontepargpadro30">
    <w:name w:val="Fonte parág. padrão30"/>
    <w:qFormat/>
    <w:rsid w:val="00384465"/>
  </w:style>
  <w:style w:type="character" w:customStyle="1" w:styleId="Fontepargpadro29">
    <w:name w:val="Fonte parág. padrão29"/>
    <w:qFormat/>
    <w:rsid w:val="00384465"/>
  </w:style>
  <w:style w:type="character" w:customStyle="1" w:styleId="Fontepargpadro28">
    <w:name w:val="Fonte parág. padrão28"/>
    <w:qFormat/>
    <w:rsid w:val="00384465"/>
  </w:style>
  <w:style w:type="character" w:customStyle="1" w:styleId="Fontepargpadro27">
    <w:name w:val="Fonte parág. padrão27"/>
    <w:qFormat/>
    <w:rsid w:val="00384465"/>
  </w:style>
  <w:style w:type="character" w:customStyle="1" w:styleId="Fontepargpadro26">
    <w:name w:val="Fonte parág. padrão26"/>
    <w:qFormat/>
    <w:rsid w:val="00384465"/>
  </w:style>
  <w:style w:type="character" w:customStyle="1" w:styleId="WW8Num8z0">
    <w:name w:val="WW8Num8z0"/>
    <w:qFormat/>
    <w:rsid w:val="00384465"/>
    <w:rPr>
      <w:rFonts w:ascii="Symbol" w:hAnsi="Symbol" w:cs="Symbol"/>
    </w:rPr>
  </w:style>
  <w:style w:type="character" w:customStyle="1" w:styleId="WW8Num8z1">
    <w:name w:val="WW8Num8z1"/>
    <w:qFormat/>
    <w:rsid w:val="00384465"/>
    <w:rPr>
      <w:rFonts w:ascii="Courier New" w:hAnsi="Courier New" w:cs="Courier New"/>
    </w:rPr>
  </w:style>
  <w:style w:type="character" w:customStyle="1" w:styleId="WW8Num8z2">
    <w:name w:val="WW8Num8z2"/>
    <w:qFormat/>
    <w:rsid w:val="00384465"/>
    <w:rPr>
      <w:rFonts w:ascii="Wingdings" w:hAnsi="Wingdings" w:cs="Wingdings"/>
    </w:rPr>
  </w:style>
  <w:style w:type="character" w:customStyle="1" w:styleId="WW8Num9z0">
    <w:name w:val="WW8Num9z0"/>
    <w:qFormat/>
    <w:rsid w:val="00384465"/>
    <w:rPr>
      <w:b/>
    </w:rPr>
  </w:style>
  <w:style w:type="character" w:customStyle="1" w:styleId="WW8Num9z1">
    <w:name w:val="WW8Num9z1"/>
    <w:qFormat/>
    <w:rsid w:val="00384465"/>
    <w:rPr>
      <w:rFonts w:ascii="Courier New" w:hAnsi="Courier New" w:cs="Courier New"/>
    </w:rPr>
  </w:style>
  <w:style w:type="character" w:customStyle="1" w:styleId="WW8Num9z2">
    <w:name w:val="WW8Num9z2"/>
    <w:qFormat/>
    <w:rsid w:val="00384465"/>
    <w:rPr>
      <w:rFonts w:ascii="Wingdings" w:hAnsi="Wingdings" w:cs="Wingdings"/>
    </w:rPr>
  </w:style>
  <w:style w:type="character" w:customStyle="1" w:styleId="WW8Num10z0">
    <w:name w:val="WW8Num10z0"/>
    <w:qFormat/>
    <w:rsid w:val="00384465"/>
    <w:rPr>
      <w:rFonts w:ascii="Symbol" w:hAnsi="Symbol" w:cs="Symbol"/>
    </w:rPr>
  </w:style>
  <w:style w:type="character" w:customStyle="1" w:styleId="WW8Num10z1">
    <w:name w:val="WW8Num10z1"/>
    <w:qFormat/>
    <w:rsid w:val="00384465"/>
    <w:rPr>
      <w:rFonts w:ascii="Courier New" w:hAnsi="Courier New" w:cs="Courier New"/>
    </w:rPr>
  </w:style>
  <w:style w:type="character" w:customStyle="1" w:styleId="WW8Num10z2">
    <w:name w:val="WW8Num10z2"/>
    <w:qFormat/>
    <w:rsid w:val="00384465"/>
    <w:rPr>
      <w:rFonts w:ascii="Wingdings" w:hAnsi="Wingdings" w:cs="Wingdings"/>
    </w:rPr>
  </w:style>
  <w:style w:type="character" w:customStyle="1" w:styleId="WW8Num11z0">
    <w:name w:val="WW8Num11z0"/>
    <w:qFormat/>
    <w:rsid w:val="00384465"/>
    <w:rPr>
      <w:rFonts w:ascii="Symbol" w:hAnsi="Symbol" w:cs="Symbol"/>
    </w:rPr>
  </w:style>
  <w:style w:type="character" w:customStyle="1" w:styleId="WW8Num11z1">
    <w:name w:val="WW8Num11z1"/>
    <w:qFormat/>
    <w:rsid w:val="00384465"/>
    <w:rPr>
      <w:rFonts w:ascii="Courier New" w:hAnsi="Courier New" w:cs="Courier New"/>
    </w:rPr>
  </w:style>
  <w:style w:type="character" w:customStyle="1" w:styleId="WW8Num11z2">
    <w:name w:val="WW8Num11z2"/>
    <w:qFormat/>
    <w:rsid w:val="00384465"/>
    <w:rPr>
      <w:rFonts w:ascii="Wingdings" w:hAnsi="Wingdings" w:cs="Wingdings"/>
    </w:rPr>
  </w:style>
  <w:style w:type="character" w:customStyle="1" w:styleId="WW8Num12z0">
    <w:name w:val="WW8Num12z0"/>
    <w:qFormat/>
    <w:rsid w:val="00384465"/>
    <w:rPr>
      <w:rFonts w:ascii="Symbol" w:hAnsi="Symbol" w:cs="Symbol"/>
    </w:rPr>
  </w:style>
  <w:style w:type="character" w:customStyle="1" w:styleId="WW8Num12z1">
    <w:name w:val="WW8Num12z1"/>
    <w:qFormat/>
    <w:rsid w:val="00384465"/>
    <w:rPr>
      <w:rFonts w:ascii="Courier New" w:hAnsi="Courier New" w:cs="Courier New"/>
    </w:rPr>
  </w:style>
  <w:style w:type="character" w:customStyle="1" w:styleId="WW8Num12z2">
    <w:name w:val="WW8Num12z2"/>
    <w:qFormat/>
    <w:rsid w:val="00384465"/>
    <w:rPr>
      <w:rFonts w:ascii="Wingdings" w:hAnsi="Wingdings" w:cs="Wingdings"/>
    </w:rPr>
  </w:style>
  <w:style w:type="character" w:customStyle="1" w:styleId="WW8Num13z0">
    <w:name w:val="WW8Num13z0"/>
    <w:qFormat/>
    <w:rsid w:val="00384465"/>
    <w:rPr>
      <w:rFonts w:ascii="Symbol" w:hAnsi="Symbol" w:cs="Symbol"/>
    </w:rPr>
  </w:style>
  <w:style w:type="character" w:customStyle="1" w:styleId="WW8Num13z1">
    <w:name w:val="WW8Num13z1"/>
    <w:qFormat/>
    <w:rsid w:val="00384465"/>
    <w:rPr>
      <w:rFonts w:ascii="Courier New" w:hAnsi="Courier New" w:cs="Courier New"/>
    </w:rPr>
  </w:style>
  <w:style w:type="character" w:customStyle="1" w:styleId="WW8Num13z2">
    <w:name w:val="WW8Num13z2"/>
    <w:qFormat/>
    <w:rsid w:val="00384465"/>
    <w:rPr>
      <w:rFonts w:ascii="Wingdings" w:hAnsi="Wingdings" w:cs="Wingdings"/>
    </w:rPr>
  </w:style>
  <w:style w:type="character" w:customStyle="1" w:styleId="WW8Num14z0">
    <w:name w:val="WW8Num14z0"/>
    <w:qFormat/>
    <w:rsid w:val="00384465"/>
    <w:rPr>
      <w:rFonts w:ascii="Symbol" w:hAnsi="Symbol" w:cs="Symbol"/>
    </w:rPr>
  </w:style>
  <w:style w:type="character" w:customStyle="1" w:styleId="WW8Num14z1">
    <w:name w:val="WW8Num14z1"/>
    <w:qFormat/>
    <w:rsid w:val="00384465"/>
    <w:rPr>
      <w:rFonts w:ascii="Courier New" w:hAnsi="Courier New" w:cs="Courier New"/>
    </w:rPr>
  </w:style>
  <w:style w:type="character" w:customStyle="1" w:styleId="WW8Num14z2">
    <w:name w:val="WW8Num14z2"/>
    <w:qFormat/>
    <w:rsid w:val="00384465"/>
    <w:rPr>
      <w:rFonts w:ascii="Wingdings" w:hAnsi="Wingdings" w:cs="Wingdings"/>
    </w:rPr>
  </w:style>
  <w:style w:type="character" w:customStyle="1" w:styleId="WW8Num15z0">
    <w:name w:val="WW8Num15z0"/>
    <w:qFormat/>
    <w:rsid w:val="00384465"/>
    <w:rPr>
      <w:rFonts w:ascii="Symbol" w:hAnsi="Symbol" w:cs="Symbol"/>
    </w:rPr>
  </w:style>
  <w:style w:type="character" w:customStyle="1" w:styleId="WW8Num15z1">
    <w:name w:val="WW8Num15z1"/>
    <w:qFormat/>
    <w:rsid w:val="00384465"/>
    <w:rPr>
      <w:rFonts w:ascii="Courier New" w:hAnsi="Courier New" w:cs="Courier New"/>
    </w:rPr>
  </w:style>
  <w:style w:type="character" w:customStyle="1" w:styleId="WW8Num15z2">
    <w:name w:val="WW8Num15z2"/>
    <w:qFormat/>
    <w:rsid w:val="00384465"/>
    <w:rPr>
      <w:rFonts w:ascii="Wingdings" w:hAnsi="Wingdings" w:cs="Wingdings"/>
    </w:rPr>
  </w:style>
  <w:style w:type="character" w:customStyle="1" w:styleId="WW8Num16z0">
    <w:name w:val="WW8Num16z0"/>
    <w:qFormat/>
    <w:rsid w:val="00384465"/>
    <w:rPr>
      <w:rFonts w:ascii="Symbol" w:hAnsi="Symbol" w:cs="Symbol"/>
    </w:rPr>
  </w:style>
  <w:style w:type="character" w:customStyle="1" w:styleId="WW8Num16z1">
    <w:name w:val="WW8Num16z1"/>
    <w:qFormat/>
    <w:rsid w:val="00384465"/>
    <w:rPr>
      <w:rFonts w:ascii="Courier New" w:hAnsi="Courier New" w:cs="Courier New"/>
    </w:rPr>
  </w:style>
  <w:style w:type="character" w:customStyle="1" w:styleId="WW8Num16z2">
    <w:name w:val="WW8Num16z2"/>
    <w:qFormat/>
    <w:rsid w:val="00384465"/>
    <w:rPr>
      <w:rFonts w:ascii="Wingdings" w:hAnsi="Wingdings" w:cs="Wingdings"/>
    </w:rPr>
  </w:style>
  <w:style w:type="character" w:customStyle="1" w:styleId="WW8Num17z0">
    <w:name w:val="WW8Num17z0"/>
    <w:qFormat/>
    <w:rsid w:val="00384465"/>
    <w:rPr>
      <w:rFonts w:ascii="Symbol" w:hAnsi="Symbol" w:cs="Symbol"/>
    </w:rPr>
  </w:style>
  <w:style w:type="character" w:customStyle="1" w:styleId="WW8Num17z1">
    <w:name w:val="WW8Num17z1"/>
    <w:qFormat/>
    <w:rsid w:val="00384465"/>
    <w:rPr>
      <w:rFonts w:ascii="Courier New" w:hAnsi="Courier New" w:cs="Courier New"/>
    </w:rPr>
  </w:style>
  <w:style w:type="character" w:customStyle="1" w:styleId="WW8Num17z2">
    <w:name w:val="WW8Num17z2"/>
    <w:qFormat/>
    <w:rsid w:val="00384465"/>
    <w:rPr>
      <w:rFonts w:ascii="Wingdings" w:hAnsi="Wingdings" w:cs="Wingdings"/>
    </w:rPr>
  </w:style>
  <w:style w:type="character" w:customStyle="1" w:styleId="WW8Num18z0">
    <w:name w:val="WW8Num18z0"/>
    <w:qFormat/>
    <w:rsid w:val="00384465"/>
    <w:rPr>
      <w:rFonts w:ascii="Symbol" w:hAnsi="Symbol" w:cs="Symbol"/>
    </w:rPr>
  </w:style>
  <w:style w:type="character" w:customStyle="1" w:styleId="WW8Num18z1">
    <w:name w:val="WW8Num18z1"/>
    <w:qFormat/>
    <w:rsid w:val="00384465"/>
    <w:rPr>
      <w:rFonts w:ascii="Courier New" w:hAnsi="Courier New" w:cs="Courier New"/>
    </w:rPr>
  </w:style>
  <w:style w:type="character" w:customStyle="1" w:styleId="WW8Num18z2">
    <w:name w:val="WW8Num18z2"/>
    <w:qFormat/>
    <w:rsid w:val="00384465"/>
    <w:rPr>
      <w:rFonts w:ascii="Wingdings" w:hAnsi="Wingdings" w:cs="Wingdings"/>
    </w:rPr>
  </w:style>
  <w:style w:type="character" w:customStyle="1" w:styleId="WW8Num19z0">
    <w:name w:val="WW8Num19z0"/>
    <w:qFormat/>
    <w:rsid w:val="00384465"/>
    <w:rPr>
      <w:rFonts w:ascii="Symbol" w:hAnsi="Symbol" w:cs="Symbol"/>
    </w:rPr>
  </w:style>
  <w:style w:type="character" w:customStyle="1" w:styleId="WW8Num19z1">
    <w:name w:val="WW8Num19z1"/>
    <w:qFormat/>
    <w:rsid w:val="00384465"/>
    <w:rPr>
      <w:rFonts w:ascii="Courier New" w:hAnsi="Courier New" w:cs="Courier New"/>
    </w:rPr>
  </w:style>
  <w:style w:type="character" w:customStyle="1" w:styleId="WW8Num19z2">
    <w:name w:val="WW8Num19z2"/>
    <w:qFormat/>
    <w:rsid w:val="00384465"/>
    <w:rPr>
      <w:rFonts w:ascii="Wingdings" w:hAnsi="Wingdings" w:cs="Wingdings"/>
    </w:rPr>
  </w:style>
  <w:style w:type="character" w:customStyle="1" w:styleId="WW8Num20z0">
    <w:name w:val="WW8Num20z0"/>
    <w:qFormat/>
    <w:rsid w:val="00384465"/>
    <w:rPr>
      <w:rFonts w:ascii="Symbol" w:hAnsi="Symbol" w:cs="Symbol"/>
    </w:rPr>
  </w:style>
  <w:style w:type="character" w:customStyle="1" w:styleId="WW8Num20z1">
    <w:name w:val="WW8Num20z1"/>
    <w:qFormat/>
    <w:rsid w:val="00384465"/>
    <w:rPr>
      <w:rFonts w:ascii="Courier New" w:hAnsi="Courier New" w:cs="Courier New"/>
    </w:rPr>
  </w:style>
  <w:style w:type="character" w:customStyle="1" w:styleId="WW8Num20z2">
    <w:name w:val="WW8Num20z2"/>
    <w:qFormat/>
    <w:rsid w:val="00384465"/>
    <w:rPr>
      <w:rFonts w:ascii="Wingdings" w:hAnsi="Wingdings" w:cs="Wingdings"/>
    </w:rPr>
  </w:style>
  <w:style w:type="character" w:customStyle="1" w:styleId="WW8Num21z0">
    <w:name w:val="WW8Num21z0"/>
    <w:qFormat/>
    <w:rsid w:val="00384465"/>
    <w:rPr>
      <w:rFonts w:ascii="Symbol" w:hAnsi="Symbol" w:cs="Symbol"/>
    </w:rPr>
  </w:style>
  <w:style w:type="character" w:customStyle="1" w:styleId="WW8Num21z1">
    <w:name w:val="WW8Num21z1"/>
    <w:qFormat/>
    <w:rsid w:val="00384465"/>
    <w:rPr>
      <w:rFonts w:ascii="Courier New" w:hAnsi="Courier New" w:cs="Courier New"/>
    </w:rPr>
  </w:style>
  <w:style w:type="character" w:customStyle="1" w:styleId="WW8Num21z2">
    <w:name w:val="WW8Num21z2"/>
    <w:qFormat/>
    <w:rsid w:val="00384465"/>
    <w:rPr>
      <w:rFonts w:ascii="Wingdings" w:hAnsi="Wingdings" w:cs="Wingdings"/>
    </w:rPr>
  </w:style>
  <w:style w:type="character" w:customStyle="1" w:styleId="WW8Num22z0">
    <w:name w:val="WW8Num22z0"/>
    <w:qFormat/>
    <w:rsid w:val="00384465"/>
    <w:rPr>
      <w:rFonts w:ascii="Symbol" w:hAnsi="Symbol" w:cs="Symbol"/>
    </w:rPr>
  </w:style>
  <w:style w:type="character" w:customStyle="1" w:styleId="WW8Num22z1">
    <w:name w:val="WW8Num22z1"/>
    <w:qFormat/>
    <w:rsid w:val="00384465"/>
    <w:rPr>
      <w:rFonts w:ascii="Courier New" w:hAnsi="Courier New" w:cs="Courier New"/>
    </w:rPr>
  </w:style>
  <w:style w:type="character" w:customStyle="1" w:styleId="WW8Num22z2">
    <w:name w:val="WW8Num22z2"/>
    <w:qFormat/>
    <w:rsid w:val="00384465"/>
    <w:rPr>
      <w:rFonts w:ascii="Wingdings" w:hAnsi="Wingdings" w:cs="Wingdings"/>
    </w:rPr>
  </w:style>
  <w:style w:type="character" w:customStyle="1" w:styleId="WW8Num23z0">
    <w:name w:val="WW8Num23z0"/>
    <w:qFormat/>
    <w:rsid w:val="00384465"/>
    <w:rPr>
      <w:rFonts w:ascii="Symbol" w:hAnsi="Symbol" w:cs="Symbol"/>
    </w:rPr>
  </w:style>
  <w:style w:type="character" w:customStyle="1" w:styleId="WW8Num23z1">
    <w:name w:val="WW8Num23z1"/>
    <w:qFormat/>
    <w:rsid w:val="00384465"/>
    <w:rPr>
      <w:rFonts w:ascii="Courier New" w:hAnsi="Courier New" w:cs="Courier New"/>
    </w:rPr>
  </w:style>
  <w:style w:type="character" w:customStyle="1" w:styleId="WW8Num23z2">
    <w:name w:val="WW8Num23z2"/>
    <w:qFormat/>
    <w:rsid w:val="00384465"/>
    <w:rPr>
      <w:rFonts w:ascii="Wingdings" w:hAnsi="Wingdings" w:cs="Wingdings"/>
    </w:rPr>
  </w:style>
  <w:style w:type="character" w:customStyle="1" w:styleId="WW8Num24z0">
    <w:name w:val="WW8Num24z0"/>
    <w:qFormat/>
    <w:rsid w:val="00384465"/>
    <w:rPr>
      <w:b/>
    </w:rPr>
  </w:style>
  <w:style w:type="character" w:customStyle="1" w:styleId="WW8Num25z0">
    <w:name w:val="WW8Num25z0"/>
    <w:qFormat/>
    <w:rsid w:val="00384465"/>
    <w:rPr>
      <w:rFonts w:ascii="Symbol" w:hAnsi="Symbol" w:cs="Symbol"/>
    </w:rPr>
  </w:style>
  <w:style w:type="character" w:customStyle="1" w:styleId="WW8Num25z1">
    <w:name w:val="WW8Num25z1"/>
    <w:qFormat/>
    <w:rsid w:val="00384465"/>
    <w:rPr>
      <w:rFonts w:ascii="Courier New" w:hAnsi="Courier New" w:cs="Courier New"/>
    </w:rPr>
  </w:style>
  <w:style w:type="character" w:customStyle="1" w:styleId="WW8Num25z2">
    <w:name w:val="WW8Num25z2"/>
    <w:qFormat/>
    <w:rsid w:val="00384465"/>
    <w:rPr>
      <w:rFonts w:ascii="Wingdings" w:hAnsi="Wingdings" w:cs="Wingdings"/>
    </w:rPr>
  </w:style>
  <w:style w:type="character" w:customStyle="1" w:styleId="WW8Num26z0">
    <w:name w:val="WW8Num26z0"/>
    <w:qFormat/>
    <w:rsid w:val="00384465"/>
    <w:rPr>
      <w:rFonts w:ascii="Symbol" w:hAnsi="Symbol" w:cs="Symbol"/>
    </w:rPr>
  </w:style>
  <w:style w:type="character" w:customStyle="1" w:styleId="WW8Num26z1">
    <w:name w:val="WW8Num26z1"/>
    <w:qFormat/>
    <w:rsid w:val="00384465"/>
    <w:rPr>
      <w:rFonts w:ascii="Courier New" w:hAnsi="Courier New" w:cs="Courier New"/>
    </w:rPr>
  </w:style>
  <w:style w:type="character" w:customStyle="1" w:styleId="WW8Num26z2">
    <w:name w:val="WW8Num26z2"/>
    <w:qFormat/>
    <w:rsid w:val="00384465"/>
    <w:rPr>
      <w:rFonts w:ascii="Wingdings" w:hAnsi="Wingdings" w:cs="Wingdings"/>
    </w:rPr>
  </w:style>
  <w:style w:type="character" w:customStyle="1" w:styleId="WW8Num27z0">
    <w:name w:val="WW8Num27z0"/>
    <w:qFormat/>
    <w:rsid w:val="00384465"/>
    <w:rPr>
      <w:rFonts w:ascii="Symbol" w:hAnsi="Symbol" w:cs="Symbol"/>
    </w:rPr>
  </w:style>
  <w:style w:type="character" w:customStyle="1" w:styleId="WW8Num27z1">
    <w:name w:val="WW8Num27z1"/>
    <w:qFormat/>
    <w:rsid w:val="00384465"/>
    <w:rPr>
      <w:rFonts w:ascii="Courier New" w:hAnsi="Courier New" w:cs="Courier New"/>
    </w:rPr>
  </w:style>
  <w:style w:type="character" w:customStyle="1" w:styleId="WW8Num27z2">
    <w:name w:val="WW8Num27z2"/>
    <w:qFormat/>
    <w:rsid w:val="00384465"/>
    <w:rPr>
      <w:rFonts w:ascii="Wingdings" w:hAnsi="Wingdings" w:cs="Wingdings"/>
    </w:rPr>
  </w:style>
  <w:style w:type="character" w:customStyle="1" w:styleId="WW8Num29z0">
    <w:name w:val="WW8Num29z0"/>
    <w:qFormat/>
    <w:rsid w:val="00384465"/>
    <w:rPr>
      <w:rFonts w:ascii="Symbol" w:hAnsi="Symbol" w:cs="Symbol"/>
    </w:rPr>
  </w:style>
  <w:style w:type="character" w:customStyle="1" w:styleId="WW8Num29z1">
    <w:name w:val="WW8Num29z1"/>
    <w:qFormat/>
    <w:rsid w:val="00384465"/>
    <w:rPr>
      <w:rFonts w:ascii="Courier New" w:hAnsi="Courier New" w:cs="Courier New"/>
    </w:rPr>
  </w:style>
  <w:style w:type="character" w:customStyle="1" w:styleId="WW8Num29z2">
    <w:name w:val="WW8Num29z2"/>
    <w:qFormat/>
    <w:rsid w:val="00384465"/>
    <w:rPr>
      <w:rFonts w:ascii="Wingdings" w:hAnsi="Wingdings" w:cs="Wingdings"/>
    </w:rPr>
  </w:style>
  <w:style w:type="character" w:customStyle="1" w:styleId="Fontepargpadro25">
    <w:name w:val="Fonte parág. padrão25"/>
    <w:qFormat/>
    <w:rsid w:val="00384465"/>
  </w:style>
  <w:style w:type="character" w:customStyle="1" w:styleId="Absatz-Standardschriftart">
    <w:name w:val="Absatz-Standardschriftart"/>
    <w:qFormat/>
    <w:rsid w:val="00384465"/>
  </w:style>
  <w:style w:type="character" w:customStyle="1" w:styleId="WW-Absatz-Standardschriftart">
    <w:name w:val="WW-Absatz-Standardschriftart"/>
    <w:qFormat/>
    <w:rsid w:val="00384465"/>
  </w:style>
  <w:style w:type="character" w:customStyle="1" w:styleId="Fontepargpadro4">
    <w:name w:val="Fonte parág. padrão4"/>
    <w:qFormat/>
    <w:rsid w:val="00384465"/>
  </w:style>
  <w:style w:type="character" w:customStyle="1" w:styleId="WW-Absatz-Standardschriftart1">
    <w:name w:val="WW-Absatz-Standardschriftart1"/>
    <w:qFormat/>
    <w:rsid w:val="00384465"/>
  </w:style>
  <w:style w:type="character" w:customStyle="1" w:styleId="WW-Absatz-Standardschriftart11">
    <w:name w:val="WW-Absatz-Standardschriftart11"/>
    <w:qFormat/>
    <w:rsid w:val="00384465"/>
  </w:style>
  <w:style w:type="character" w:customStyle="1" w:styleId="Fontepargpadro3">
    <w:name w:val="Fonte parág. padrão3"/>
    <w:qFormat/>
    <w:rsid w:val="00384465"/>
  </w:style>
  <w:style w:type="character" w:customStyle="1" w:styleId="WW-Absatz-Standardschriftart111">
    <w:name w:val="WW-Absatz-Standardschriftart111"/>
    <w:qFormat/>
    <w:rsid w:val="00384465"/>
  </w:style>
  <w:style w:type="character" w:customStyle="1" w:styleId="WW-Absatz-Standardschriftart1111">
    <w:name w:val="WW-Absatz-Standardschriftart1111"/>
    <w:qFormat/>
    <w:rsid w:val="00384465"/>
  </w:style>
  <w:style w:type="character" w:customStyle="1" w:styleId="WW-Absatz-Standardschriftart11111">
    <w:name w:val="WW-Absatz-Standardschriftart11111"/>
    <w:qFormat/>
    <w:rsid w:val="00384465"/>
  </w:style>
  <w:style w:type="character" w:customStyle="1" w:styleId="WW-Absatz-Standardschriftart111111">
    <w:name w:val="WW-Absatz-Standardschriftart111111"/>
    <w:qFormat/>
    <w:rsid w:val="00384465"/>
  </w:style>
  <w:style w:type="character" w:customStyle="1" w:styleId="WW-Absatz-Standardschriftart1111111">
    <w:name w:val="WW-Absatz-Standardschriftart1111111"/>
    <w:qFormat/>
    <w:rsid w:val="00384465"/>
  </w:style>
  <w:style w:type="character" w:customStyle="1" w:styleId="WW-Absatz-Standardschriftart11111111">
    <w:name w:val="WW-Absatz-Standardschriftart11111111"/>
    <w:qFormat/>
    <w:rsid w:val="00384465"/>
  </w:style>
  <w:style w:type="character" w:customStyle="1" w:styleId="WW-Absatz-Standardschriftart111111111">
    <w:name w:val="WW-Absatz-Standardschriftart111111111"/>
    <w:qFormat/>
    <w:rsid w:val="00384465"/>
  </w:style>
  <w:style w:type="character" w:customStyle="1" w:styleId="WW-Absatz-Standardschriftart1111111111">
    <w:name w:val="WW-Absatz-Standardschriftart1111111111"/>
    <w:qFormat/>
    <w:rsid w:val="00384465"/>
  </w:style>
  <w:style w:type="character" w:customStyle="1" w:styleId="WW-Absatz-Standardschriftart11111111111">
    <w:name w:val="WW-Absatz-Standardschriftart11111111111"/>
    <w:qFormat/>
    <w:rsid w:val="00384465"/>
  </w:style>
  <w:style w:type="character" w:customStyle="1" w:styleId="WW-Absatz-Standardschriftart111111111111">
    <w:name w:val="WW-Absatz-Standardschriftart111111111111"/>
    <w:qFormat/>
    <w:rsid w:val="00384465"/>
  </w:style>
  <w:style w:type="character" w:customStyle="1" w:styleId="WW-Absatz-Standardschriftart1111111111111">
    <w:name w:val="WW-Absatz-Standardschriftart1111111111111"/>
    <w:qFormat/>
    <w:rsid w:val="00384465"/>
  </w:style>
  <w:style w:type="character" w:customStyle="1" w:styleId="WW-Absatz-Standardschriftart11111111111111">
    <w:name w:val="WW-Absatz-Standardschriftart11111111111111"/>
    <w:qFormat/>
    <w:rsid w:val="00384465"/>
  </w:style>
  <w:style w:type="character" w:customStyle="1" w:styleId="WW-Absatz-Standardschriftart111111111111111">
    <w:name w:val="WW-Absatz-Standardschriftart111111111111111"/>
    <w:qFormat/>
    <w:rsid w:val="00384465"/>
  </w:style>
  <w:style w:type="character" w:customStyle="1" w:styleId="WW-Absatz-Standardschriftart1111111111111111">
    <w:name w:val="WW-Absatz-Standardschriftart1111111111111111"/>
    <w:qFormat/>
    <w:rsid w:val="00384465"/>
  </w:style>
  <w:style w:type="character" w:customStyle="1" w:styleId="WW-Absatz-Standardschriftart11111111111111111">
    <w:name w:val="WW-Absatz-Standardschriftart11111111111111111"/>
    <w:qFormat/>
    <w:rsid w:val="00384465"/>
  </w:style>
  <w:style w:type="character" w:customStyle="1" w:styleId="WW-Absatz-Standardschriftart111111111111111111">
    <w:name w:val="WW-Absatz-Standardschriftart111111111111111111"/>
    <w:qFormat/>
    <w:rsid w:val="00384465"/>
  </w:style>
  <w:style w:type="character" w:customStyle="1" w:styleId="WW-Absatz-Standardschriftart1111111111111111111">
    <w:name w:val="WW-Absatz-Standardschriftart1111111111111111111"/>
    <w:qFormat/>
    <w:rsid w:val="00384465"/>
  </w:style>
  <w:style w:type="character" w:customStyle="1" w:styleId="WW-Absatz-Standardschriftart11111111111111111111">
    <w:name w:val="WW-Absatz-Standardschriftart11111111111111111111"/>
    <w:qFormat/>
    <w:rsid w:val="00384465"/>
  </w:style>
  <w:style w:type="character" w:customStyle="1" w:styleId="WW-Absatz-Standardschriftart111111111111111111111">
    <w:name w:val="WW-Absatz-Standardschriftart111111111111111111111"/>
    <w:qFormat/>
    <w:rsid w:val="00384465"/>
  </w:style>
  <w:style w:type="character" w:customStyle="1" w:styleId="WW-Absatz-Standardschriftart1111111111111111111111">
    <w:name w:val="WW-Absatz-Standardschriftart1111111111111111111111"/>
    <w:qFormat/>
    <w:rsid w:val="00384465"/>
  </w:style>
  <w:style w:type="character" w:customStyle="1" w:styleId="WW-Absatz-Standardschriftart11111111111111111111111">
    <w:name w:val="WW-Absatz-Standardschriftart11111111111111111111111"/>
    <w:qFormat/>
    <w:rsid w:val="00384465"/>
  </w:style>
  <w:style w:type="character" w:customStyle="1" w:styleId="WW-Absatz-Standardschriftart111111111111111111111111">
    <w:name w:val="WW-Absatz-Standardschriftart111111111111111111111111"/>
    <w:qFormat/>
    <w:rsid w:val="00384465"/>
  </w:style>
  <w:style w:type="character" w:customStyle="1" w:styleId="WW-Absatz-Standardschriftart1111111111111111111111111">
    <w:name w:val="WW-Absatz-Standardschriftart1111111111111111111111111"/>
    <w:qFormat/>
    <w:rsid w:val="00384465"/>
  </w:style>
  <w:style w:type="character" w:customStyle="1" w:styleId="WW-Absatz-Standardschriftart11111111111111111111111111">
    <w:name w:val="WW-Absatz-Standardschriftart11111111111111111111111111"/>
    <w:qFormat/>
    <w:rsid w:val="00384465"/>
  </w:style>
  <w:style w:type="character" w:customStyle="1" w:styleId="WW-Absatz-Standardschriftart111111111111111111111111111">
    <w:name w:val="WW-Absatz-Standardschriftart111111111111111111111111111"/>
    <w:qFormat/>
    <w:rsid w:val="00384465"/>
  </w:style>
  <w:style w:type="character" w:customStyle="1" w:styleId="Fontepargpadro2">
    <w:name w:val="Fonte parág. padrão2"/>
    <w:qFormat/>
    <w:rsid w:val="00384465"/>
  </w:style>
  <w:style w:type="character" w:customStyle="1" w:styleId="WW-Absatz-Standardschriftart1111111111111111111111111111">
    <w:name w:val="WW-Absatz-Standardschriftart1111111111111111111111111111"/>
    <w:qFormat/>
    <w:rsid w:val="00384465"/>
  </w:style>
  <w:style w:type="character" w:customStyle="1" w:styleId="WW-Absatz-Standardschriftart11111111111111111111111111111">
    <w:name w:val="WW-Absatz-Standardschriftart11111111111111111111111111111"/>
    <w:qFormat/>
    <w:rsid w:val="00384465"/>
  </w:style>
  <w:style w:type="character" w:customStyle="1" w:styleId="WW-Absatz-Standardschriftart111111111111111111111111111111">
    <w:name w:val="WW-Absatz-Standardschriftart111111111111111111111111111111"/>
    <w:qFormat/>
    <w:rsid w:val="00384465"/>
  </w:style>
  <w:style w:type="character" w:customStyle="1" w:styleId="WW-Absatz-Standardschriftart1111111111111111111111111111111">
    <w:name w:val="WW-Absatz-Standardschriftart1111111111111111111111111111111"/>
    <w:qFormat/>
    <w:rsid w:val="00384465"/>
  </w:style>
  <w:style w:type="character" w:customStyle="1" w:styleId="WW-Absatz-Standardschriftart11111111111111111111111111111111">
    <w:name w:val="WW-Absatz-Standardschriftart11111111111111111111111111111111"/>
    <w:qFormat/>
    <w:rsid w:val="00384465"/>
  </w:style>
  <w:style w:type="character" w:customStyle="1" w:styleId="WW-Absatz-Standardschriftart111111111111111111111111111111111">
    <w:name w:val="WW-Absatz-Standardschriftart111111111111111111111111111111111"/>
    <w:qFormat/>
    <w:rsid w:val="00384465"/>
  </w:style>
  <w:style w:type="character" w:customStyle="1" w:styleId="WW-Absatz-Standardschriftart1111111111111111111111111111111111">
    <w:name w:val="WW-Absatz-Standardschriftart1111111111111111111111111111111111"/>
    <w:qFormat/>
    <w:rsid w:val="00384465"/>
  </w:style>
  <w:style w:type="character" w:customStyle="1" w:styleId="WW-Absatz-Standardschriftart11111111111111111111111111111111111">
    <w:name w:val="WW-Absatz-Standardschriftart11111111111111111111111111111111111"/>
    <w:qFormat/>
    <w:rsid w:val="00384465"/>
  </w:style>
  <w:style w:type="character" w:customStyle="1" w:styleId="WW-Absatz-Standardschriftart111111111111111111111111111111111111">
    <w:name w:val="WW-Absatz-Standardschriftart111111111111111111111111111111111111"/>
    <w:qFormat/>
    <w:rsid w:val="00384465"/>
  </w:style>
  <w:style w:type="character" w:customStyle="1" w:styleId="WW-Absatz-Standardschriftart1111111111111111111111111111111111111">
    <w:name w:val="WW-Absatz-Standardschriftart1111111111111111111111111111111111111"/>
    <w:qFormat/>
    <w:rsid w:val="00384465"/>
  </w:style>
  <w:style w:type="character" w:customStyle="1" w:styleId="Fontepargpadro1">
    <w:name w:val="Fonte parág. padrão1"/>
    <w:qFormat/>
    <w:rsid w:val="00384465"/>
  </w:style>
  <w:style w:type="character" w:customStyle="1" w:styleId="Smbolosdenumerao">
    <w:name w:val="Símbolos de numeração"/>
    <w:qFormat/>
    <w:rsid w:val="00384465"/>
  </w:style>
  <w:style w:type="character" w:styleId="Nmerodepgina">
    <w:name w:val="page number"/>
    <w:basedOn w:val="Fontepargpadro2"/>
    <w:qFormat/>
    <w:rsid w:val="00384465"/>
  </w:style>
  <w:style w:type="character" w:customStyle="1" w:styleId="Marcas">
    <w:name w:val="Marcas"/>
    <w:qFormat/>
    <w:rsid w:val="00384465"/>
    <w:rPr>
      <w:rFonts w:ascii="OpenSymbol" w:eastAsia="OpenSymbol" w:hAnsi="OpenSymbol" w:cs="OpenSymbol"/>
    </w:rPr>
  </w:style>
  <w:style w:type="character" w:customStyle="1" w:styleId="Fontepargpadro23">
    <w:name w:val="Fonte parág. padrão23"/>
    <w:qFormat/>
    <w:rsid w:val="00384465"/>
  </w:style>
  <w:style w:type="character" w:customStyle="1" w:styleId="WW-Absatz-Standardschriftart11111111111111111111111111111111111111">
    <w:name w:val="WW-Absatz-Standardschriftart11111111111111111111111111111111111111"/>
    <w:qFormat/>
    <w:rsid w:val="00384465"/>
  </w:style>
  <w:style w:type="character" w:customStyle="1" w:styleId="WW-Absatz-Standardschriftart111111111111111111111111111111111111111">
    <w:name w:val="WW-Absatz-Standardschriftart111111111111111111111111111111111111111"/>
    <w:qFormat/>
    <w:rsid w:val="00384465"/>
  </w:style>
  <w:style w:type="character" w:customStyle="1" w:styleId="WW-Absatz-Standardschriftart1111111111111111111111111111111111111111">
    <w:name w:val="WW-Absatz-Standardschriftart1111111111111111111111111111111111111111"/>
    <w:qFormat/>
    <w:rsid w:val="00384465"/>
  </w:style>
  <w:style w:type="character" w:customStyle="1" w:styleId="WW-Absatz-Standardschriftart11111111111111111111111111111111111111111">
    <w:name w:val="WW-Absatz-Standardschriftart11111111111111111111111111111111111111111"/>
    <w:qFormat/>
    <w:rsid w:val="00384465"/>
  </w:style>
  <w:style w:type="character" w:customStyle="1" w:styleId="WW-Absatz-Standardschriftart111111111111111111111111111111111111111111">
    <w:name w:val="WW-Absatz-Standardschriftart111111111111111111111111111111111111111111"/>
    <w:qFormat/>
    <w:rsid w:val="00384465"/>
  </w:style>
  <w:style w:type="character" w:customStyle="1" w:styleId="WW-Absatz-Standardschriftart1111111111111111111111111111111111111111111">
    <w:name w:val="WW-Absatz-Standardschriftart1111111111111111111111111111111111111111111"/>
    <w:qFormat/>
    <w:rsid w:val="00384465"/>
  </w:style>
  <w:style w:type="character" w:customStyle="1" w:styleId="WW-Absatz-Standardschriftart11111111111111111111111111111111111111111111">
    <w:name w:val="WW-Absatz-Standardschriftart11111111111111111111111111111111111111111111"/>
    <w:qFormat/>
    <w:rsid w:val="00384465"/>
  </w:style>
  <w:style w:type="character" w:customStyle="1" w:styleId="WW-Absatz-Standardschriftart111111111111111111111111111111111111111111111">
    <w:name w:val="WW-Absatz-Standardschriftart111111111111111111111111111111111111111111111"/>
    <w:qFormat/>
    <w:rsid w:val="00384465"/>
  </w:style>
  <w:style w:type="character" w:customStyle="1" w:styleId="WW-Absatz-Standardschriftart1111111111111111111111111111111111111111111111">
    <w:name w:val="WW-Absatz-Standardschriftart1111111111111111111111111111111111111111111111"/>
    <w:qFormat/>
    <w:rsid w:val="00384465"/>
  </w:style>
  <w:style w:type="character" w:customStyle="1" w:styleId="WW-Absatz-Standardschriftart11111111111111111111111111111111111111111111111">
    <w:name w:val="WW-Absatz-Standardschriftart11111111111111111111111111111111111111111111111"/>
    <w:qFormat/>
    <w:rsid w:val="00384465"/>
  </w:style>
  <w:style w:type="character" w:customStyle="1" w:styleId="WW-Absatz-Standardschriftart111111111111111111111111111111111111111111111111">
    <w:name w:val="WW-Absatz-Standardschriftart111111111111111111111111111111111111111111111111"/>
    <w:qFormat/>
    <w:rsid w:val="00384465"/>
  </w:style>
  <w:style w:type="character" w:customStyle="1" w:styleId="WW-Absatz-Standardschriftart1111111111111111111111111111111111111111111111111">
    <w:name w:val="WW-Absatz-Standardschriftart1111111111111111111111111111111111111111111111111"/>
    <w:qFormat/>
    <w:rsid w:val="00384465"/>
  </w:style>
  <w:style w:type="character" w:customStyle="1" w:styleId="WW-Absatz-Standardschriftart11111111111111111111111111111111111111111111111111">
    <w:name w:val="WW-Absatz-Standardschriftart11111111111111111111111111111111111111111111111111"/>
    <w:qFormat/>
    <w:rsid w:val="00384465"/>
  </w:style>
  <w:style w:type="character" w:customStyle="1" w:styleId="WW-Absatz-Standardschriftart111111111111111111111111111111111111111111111111111">
    <w:name w:val="WW-Absatz-Standardschriftart111111111111111111111111111111111111111111111111111"/>
    <w:qFormat/>
    <w:rsid w:val="00384465"/>
  </w:style>
  <w:style w:type="character" w:customStyle="1" w:styleId="WW-Absatz-Standardschriftart1111111111111111111111111111111111111111111111111111">
    <w:name w:val="WW-Absatz-Standardschriftart1111111111111111111111111111111111111111111111111111"/>
    <w:qFormat/>
    <w:rsid w:val="00384465"/>
  </w:style>
  <w:style w:type="character" w:customStyle="1" w:styleId="WW-Absatz-Standardschriftart11111111111111111111111111111111111111111111111111111">
    <w:name w:val="WW-Absatz-Standardschriftart11111111111111111111111111111111111111111111111111111"/>
    <w:qFormat/>
    <w:rsid w:val="00384465"/>
  </w:style>
  <w:style w:type="character" w:customStyle="1" w:styleId="WW-Absatz-Standardschriftart111111111111111111111111111111111111111111111111111111">
    <w:name w:val="WW-Absatz-Standardschriftart111111111111111111111111111111111111111111111111111111"/>
    <w:qFormat/>
    <w:rsid w:val="00384465"/>
  </w:style>
  <w:style w:type="character" w:customStyle="1" w:styleId="WW-Absatz-Standardschriftart1111111111111111111111111111111111111111111111111111111">
    <w:name w:val="WW-Absatz-Standardschriftart1111111111111111111111111111111111111111111111111111111"/>
    <w:qFormat/>
    <w:rsid w:val="00384465"/>
  </w:style>
  <w:style w:type="character" w:customStyle="1" w:styleId="WW-Absatz-Standardschriftart11111111111111111111111111111111111111111111111111111111">
    <w:name w:val="WW-Absatz-Standardschriftart11111111111111111111111111111111111111111111111111111111"/>
    <w:qFormat/>
    <w:rsid w:val="00384465"/>
  </w:style>
  <w:style w:type="character" w:customStyle="1" w:styleId="WW-Absatz-Standardschriftart111111111111111111111111111111111111111111111111111111111">
    <w:name w:val="WW-Absatz-Standardschriftart111111111111111111111111111111111111111111111111111111111"/>
    <w:qFormat/>
    <w:rsid w:val="00384465"/>
  </w:style>
  <w:style w:type="character" w:customStyle="1" w:styleId="WW-Absatz-Standardschriftart1111111111111111111111111111111111111111111111111111111111">
    <w:name w:val="WW-Absatz-Standardschriftart1111111111111111111111111111111111111111111111111111111111"/>
    <w:qFormat/>
    <w:rsid w:val="00384465"/>
  </w:style>
  <w:style w:type="character" w:customStyle="1" w:styleId="WW-Absatz-Standardschriftart11111111111111111111111111111111111111111111111111111111111">
    <w:name w:val="WW-Absatz-Standardschriftart11111111111111111111111111111111111111111111111111111111111"/>
    <w:qFormat/>
    <w:rsid w:val="00384465"/>
  </w:style>
  <w:style w:type="character" w:customStyle="1" w:styleId="WW-Absatz-Standardschriftart111111111111111111111111111111111111111111111111111111111111">
    <w:name w:val="WW-Absatz-Standardschriftart111111111111111111111111111111111111111111111111111111111111"/>
    <w:qFormat/>
    <w:rsid w:val="00384465"/>
  </w:style>
  <w:style w:type="character" w:customStyle="1" w:styleId="WW-Absatz-Standardschriftart1111111111111111111111111111111111111111111111111111111111111">
    <w:name w:val="WW-Absatz-Standardschriftart1111111111111111111111111111111111111111111111111111111111111"/>
    <w:qFormat/>
    <w:rsid w:val="00384465"/>
  </w:style>
  <w:style w:type="character" w:customStyle="1" w:styleId="WW-Absatz-Standardschriftart11111111111111111111111111111111111111111111111111111111111111">
    <w:name w:val="WW-Absatz-Standardschriftart11111111111111111111111111111111111111111111111111111111111111"/>
    <w:qFormat/>
    <w:rsid w:val="00384465"/>
  </w:style>
  <w:style w:type="character" w:customStyle="1" w:styleId="WW-Absatz-Standardschriftart111111111111111111111111111111111111111111111111111111111111111">
    <w:name w:val="WW-Absatz-Standardschriftart111111111111111111111111111111111111111111111111111111111111111"/>
    <w:qFormat/>
    <w:rsid w:val="00384465"/>
  </w:style>
  <w:style w:type="character" w:customStyle="1" w:styleId="WW-Absatz-Standardschriftart1111111111111111111111111111111111111111111111111111111111111111">
    <w:name w:val="WW-Absatz-Standardschriftart1111111111111111111111111111111111111111111111111111111111111111"/>
    <w:qFormat/>
    <w:rsid w:val="00384465"/>
  </w:style>
  <w:style w:type="character" w:customStyle="1" w:styleId="WW-Absatz-Standardschriftart11111111111111111111111111111111111111111111111111111111111111111">
    <w:name w:val="WW-Absatz-Standardschriftart11111111111111111111111111111111111111111111111111111111111111111"/>
    <w:qFormat/>
    <w:rsid w:val="00384465"/>
  </w:style>
  <w:style w:type="character" w:customStyle="1" w:styleId="WW-Absatz-Standardschriftart111111111111111111111111111111111111111111111111111111111111111111">
    <w:name w:val="WW-Absatz-Standardschriftart111111111111111111111111111111111111111111111111111111111111111111"/>
    <w:qFormat/>
    <w:rsid w:val="00384465"/>
  </w:style>
  <w:style w:type="character" w:customStyle="1" w:styleId="WW-Absatz-Standardschriftart1111111111111111111111111111111111111111111111111111111111111111111">
    <w:name w:val="WW-Absatz-Standardschriftart1111111111111111111111111111111111111111111111111111111111111111111"/>
    <w:qFormat/>
    <w:rsid w:val="00384465"/>
  </w:style>
  <w:style w:type="character" w:customStyle="1" w:styleId="WW-Absatz-Standardschriftart11111111111111111111111111111111111111111111111111111111111111111111">
    <w:name w:val="WW-Absatz-Standardschriftart11111111111111111111111111111111111111111111111111111111111111111111"/>
    <w:qFormat/>
    <w:rsid w:val="00384465"/>
  </w:style>
  <w:style w:type="character" w:customStyle="1" w:styleId="WW-Absatz-Standardschriftart111111111111111111111111111111111111111111111111111111111111111111111">
    <w:name w:val="WW-Absatz-Standardschriftart111111111111111111111111111111111111111111111111111111111111111111111"/>
    <w:qFormat/>
    <w:rsid w:val="00384465"/>
  </w:style>
  <w:style w:type="character" w:customStyle="1" w:styleId="WW-Absatz-Standardschriftart1111111111111111111111111111111111111111111111111111111111111111111111">
    <w:name w:val="WW-Absatz-Standardschriftart1111111111111111111111111111111111111111111111111111111111111111111111"/>
    <w:qFormat/>
    <w:rsid w:val="00384465"/>
  </w:style>
  <w:style w:type="character" w:customStyle="1" w:styleId="WW-Absatz-Standardschriftart11111111111111111111111111111111111111111111111111111111111111111111111">
    <w:name w:val="WW-Absatz-Standardschriftart11111111111111111111111111111111111111111111111111111111111111111111111"/>
    <w:qFormat/>
    <w:rsid w:val="00384465"/>
  </w:style>
  <w:style w:type="character" w:customStyle="1" w:styleId="WW-Absatz-Standardschriftart111111111111111111111111111111111111111111111111111111111111111111111111">
    <w:name w:val="WW-Absatz-Standardschriftart111111111111111111111111111111111111111111111111111111111111111111111111"/>
    <w:qFormat/>
    <w:rsid w:val="00384465"/>
  </w:style>
  <w:style w:type="character" w:customStyle="1" w:styleId="WW-Absatz-Standardschriftart1111111111111111111111111111111111111111111111111111111111111111111111111">
    <w:name w:val="WW-Absatz-Standardschriftart1111111111111111111111111111111111111111111111111111111111111111111111111"/>
    <w:qFormat/>
    <w:rsid w:val="00384465"/>
  </w:style>
  <w:style w:type="character" w:customStyle="1" w:styleId="WW-Absatz-Standardschriftart11111111111111111111111111111111111111111111111111111111111111111111111111">
    <w:name w:val="WW-Absatz-Standardschriftart11111111111111111111111111111111111111111111111111111111111111111111111111"/>
    <w:qFormat/>
    <w:rsid w:val="00384465"/>
  </w:style>
  <w:style w:type="character" w:customStyle="1" w:styleId="WW-Absatz-Standardschriftart111111111111111111111111111111111111111111111111111111111111111111111111111">
    <w:name w:val="WW-Absatz-Standardschriftart111111111111111111111111111111111111111111111111111111111111111111111111111"/>
    <w:qFormat/>
    <w:rsid w:val="00384465"/>
  </w:style>
  <w:style w:type="character" w:customStyle="1" w:styleId="WW-Absatz-Standardschriftart1111111111111111111111111111111111111111111111111111111111111111111111111111">
    <w:name w:val="WW-Absatz-Standardschriftart1111111111111111111111111111111111111111111111111111111111111111111111111111"/>
    <w:qFormat/>
    <w:rsid w:val="00384465"/>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sid w:val="00384465"/>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sid w:val="00384465"/>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sid w:val="00384465"/>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sid w:val="00384465"/>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sid w:val="00384465"/>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sid w:val="00384465"/>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sid w:val="00384465"/>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sid w:val="00384465"/>
  </w:style>
  <w:style w:type="character" w:customStyle="1" w:styleId="Fontepargpadro22">
    <w:name w:val="Fonte parág. padrão22"/>
    <w:qFormat/>
    <w:rsid w:val="00384465"/>
  </w:style>
  <w:style w:type="character" w:customStyle="1" w:styleId="Fontepargpadro21">
    <w:name w:val="Fonte parág. padrão21"/>
    <w:qFormat/>
    <w:rsid w:val="00384465"/>
  </w:style>
  <w:style w:type="character" w:customStyle="1" w:styleId="Fontepargpadro20">
    <w:name w:val="Fonte parág. padrão20"/>
    <w:qFormat/>
    <w:rsid w:val="00384465"/>
  </w:style>
  <w:style w:type="character" w:customStyle="1" w:styleId="Fontepargpadro19">
    <w:name w:val="Fonte parág. padrão19"/>
    <w:qFormat/>
    <w:rsid w:val="00384465"/>
  </w:style>
  <w:style w:type="character" w:customStyle="1" w:styleId="Fontepargpadro18">
    <w:name w:val="Fonte parág. padrão18"/>
    <w:qFormat/>
    <w:rsid w:val="00384465"/>
  </w:style>
  <w:style w:type="character" w:customStyle="1" w:styleId="Fontepargpadro17">
    <w:name w:val="Fonte parág. padrão17"/>
    <w:qFormat/>
    <w:rsid w:val="00384465"/>
  </w:style>
  <w:style w:type="character" w:customStyle="1" w:styleId="Fontepargpadro16">
    <w:name w:val="Fonte parág. padrão16"/>
    <w:qFormat/>
    <w:rsid w:val="00384465"/>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sid w:val="00384465"/>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sid w:val="00384465"/>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sid w:val="00384465"/>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rsid w:val="00384465"/>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rsid w:val="00384465"/>
  </w:style>
  <w:style w:type="character" w:customStyle="1" w:styleId="Fontepargpadro15">
    <w:name w:val="Fonte parág. padrão15"/>
    <w:qFormat/>
    <w:rsid w:val="00384465"/>
  </w:style>
  <w:style w:type="character" w:customStyle="1" w:styleId="Fontepargpadro14">
    <w:name w:val="Fonte parág. padrão14"/>
    <w:qFormat/>
    <w:rsid w:val="00384465"/>
  </w:style>
  <w:style w:type="character" w:customStyle="1" w:styleId="Fontepargpadro13">
    <w:name w:val="Fonte parág. padrão13"/>
    <w:qFormat/>
    <w:rsid w:val="00384465"/>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rsid w:val="00384465"/>
  </w:style>
  <w:style w:type="character" w:customStyle="1" w:styleId="Fontepargpadro12">
    <w:name w:val="Fonte parág. padrão12"/>
    <w:qFormat/>
    <w:rsid w:val="00384465"/>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rsid w:val="00384465"/>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rsid w:val="00384465"/>
  </w:style>
  <w:style w:type="character" w:customStyle="1" w:styleId="Fontepargpadro11">
    <w:name w:val="Fonte parág. padrão11"/>
    <w:qFormat/>
    <w:rsid w:val="00384465"/>
  </w:style>
  <w:style w:type="character" w:customStyle="1" w:styleId="Fontepargpadro10">
    <w:name w:val="Fonte parág. padrão10"/>
    <w:qFormat/>
    <w:rsid w:val="00384465"/>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rsid w:val="00384465"/>
  </w:style>
  <w:style w:type="character" w:customStyle="1" w:styleId="Fontepargpadro9">
    <w:name w:val="Fonte parág. padrão9"/>
    <w:qFormat/>
    <w:rsid w:val="00384465"/>
  </w:style>
  <w:style w:type="character" w:customStyle="1" w:styleId="Fontepargpadro8">
    <w:name w:val="Fonte parág. padrão8"/>
    <w:qFormat/>
    <w:rsid w:val="00384465"/>
  </w:style>
  <w:style w:type="character" w:customStyle="1" w:styleId="Fontepargpadro7">
    <w:name w:val="Fonte parág. padrão7"/>
    <w:qFormat/>
    <w:rsid w:val="00384465"/>
  </w:style>
  <w:style w:type="character" w:customStyle="1" w:styleId="Fontepargpadro6">
    <w:name w:val="Fonte parág. padrão6"/>
    <w:qFormat/>
    <w:rsid w:val="00384465"/>
  </w:style>
  <w:style w:type="character" w:customStyle="1" w:styleId="Fontepargpadro5">
    <w:name w:val="Fonte parág. padrão5"/>
    <w:qFormat/>
    <w:rsid w:val="00384465"/>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rsid w:val="00384465"/>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rsid w:val="00384465"/>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rsid w:val="00384465"/>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rsid w:val="00384465"/>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sid w:val="00384465"/>
  </w:style>
  <w:style w:type="character" w:styleId="Forte">
    <w:name w:val="Strong"/>
    <w:basedOn w:val="Fontepargpadro20"/>
    <w:qFormat/>
    <w:rsid w:val="00384465"/>
    <w:rPr>
      <w:b/>
      <w:bCs/>
    </w:rPr>
  </w:style>
  <w:style w:type="character" w:customStyle="1" w:styleId="Fontepargpadro24">
    <w:name w:val="Fonte parág. padrão24"/>
    <w:qFormat/>
    <w:rsid w:val="00384465"/>
  </w:style>
  <w:style w:type="character" w:customStyle="1" w:styleId="CorpodetextoChar">
    <w:name w:val="Corpo de texto Char"/>
    <w:basedOn w:val="Fontepargpadro25"/>
    <w:qFormat/>
    <w:rsid w:val="00384465"/>
    <w:rPr>
      <w:rFonts w:ascii="Arial" w:hAnsi="Arial" w:cs="Arial"/>
      <w:kern w:val="2"/>
      <w:sz w:val="22"/>
      <w:lang w:eastAsia="zh-CN"/>
    </w:rPr>
  </w:style>
  <w:style w:type="character" w:customStyle="1" w:styleId="cesartextoresposta">
    <w:name w:val="cesar_texto_resposta"/>
    <w:basedOn w:val="Fontepargpadro25"/>
    <w:qFormat/>
    <w:rsid w:val="00384465"/>
  </w:style>
  <w:style w:type="character" w:customStyle="1" w:styleId="MapadoDocumentoChar">
    <w:name w:val="Mapa do Documento Char"/>
    <w:basedOn w:val="Fontepargpadro26"/>
    <w:qFormat/>
    <w:rsid w:val="00384465"/>
    <w:rPr>
      <w:rFonts w:ascii="Tahoma" w:hAnsi="Tahoma" w:cs="Tahoma"/>
      <w:kern w:val="2"/>
      <w:sz w:val="16"/>
      <w:szCs w:val="16"/>
      <w:lang w:eastAsia="zh-CN"/>
    </w:rPr>
  </w:style>
  <w:style w:type="character" w:styleId="nfase">
    <w:name w:val="Emphasis"/>
    <w:basedOn w:val="Fontepargpadro30"/>
    <w:qFormat/>
    <w:rsid w:val="00384465"/>
    <w:rPr>
      <w:i/>
      <w:iCs/>
    </w:rPr>
  </w:style>
  <w:style w:type="character" w:customStyle="1" w:styleId="RecuodecorpodetextoChar">
    <w:name w:val="Recuo de corpo de texto Char"/>
    <w:basedOn w:val="Fontepargpadro32"/>
    <w:qFormat/>
    <w:rsid w:val="00384465"/>
    <w:rPr>
      <w:rFonts w:cs="Calibri"/>
      <w:kern w:val="2"/>
      <w:lang w:eastAsia="zh-CN"/>
    </w:rPr>
  </w:style>
  <w:style w:type="character" w:customStyle="1" w:styleId="RecuodecorpodetextoChar1">
    <w:name w:val="Recuo de corpo de texto Char1"/>
    <w:basedOn w:val="Fontepargpadro32"/>
    <w:qFormat/>
    <w:rsid w:val="00384465"/>
    <w:rPr>
      <w:rFonts w:ascii="Calibri" w:eastAsia="Times New Roman" w:hAnsi="Calibri" w:cs="Times New Roman"/>
      <w:sz w:val="22"/>
      <w:szCs w:val="22"/>
    </w:rPr>
  </w:style>
  <w:style w:type="character" w:customStyle="1" w:styleId="TtuloChar">
    <w:name w:val="Título Char"/>
    <w:basedOn w:val="Fontepargpadro32"/>
    <w:qFormat/>
    <w:rsid w:val="00384465"/>
    <w:rPr>
      <w:rFonts w:ascii="Cambria" w:eastAsia="Times New Roman" w:hAnsi="Cambria" w:cs="Times New Roman"/>
      <w:b/>
      <w:bCs/>
      <w:kern w:val="2"/>
      <w:sz w:val="32"/>
      <w:szCs w:val="32"/>
      <w:lang w:eastAsia="zh-CN"/>
    </w:rPr>
  </w:style>
  <w:style w:type="character" w:styleId="RefernciaSutil">
    <w:name w:val="Subtle Reference"/>
    <w:basedOn w:val="Fontepargpadro33"/>
    <w:qFormat/>
    <w:rsid w:val="00384465"/>
    <w:rPr>
      <w:smallCaps/>
      <w:color w:val="C0504D"/>
      <w:u w:val="single"/>
    </w:rPr>
  </w:style>
  <w:style w:type="paragraph" w:customStyle="1" w:styleId="Ttulo33">
    <w:name w:val="Título33"/>
    <w:basedOn w:val="Normal"/>
    <w:next w:val="Corpodetexto"/>
    <w:qFormat/>
    <w:rsid w:val="00384465"/>
    <w:pPr>
      <w:keepNext/>
      <w:widowControl/>
      <w:suppressAutoHyphens/>
      <w:spacing w:before="240" w:after="120" w:line="240" w:lineRule="auto"/>
    </w:pPr>
    <w:rPr>
      <w:rFonts w:ascii="Liberation Sans" w:eastAsia="Microsoft YaHei" w:hAnsi="Liberation Sans"/>
      <w:color w:val="auto"/>
      <w:kern w:val="2"/>
      <w:sz w:val="28"/>
      <w:szCs w:val="28"/>
      <w:lang w:val="pt-BR" w:bidi="ar-SA"/>
    </w:rPr>
  </w:style>
  <w:style w:type="paragraph" w:styleId="Legenda">
    <w:name w:val="caption"/>
    <w:basedOn w:val="Normal"/>
    <w:qFormat/>
    <w:rsid w:val="00384465"/>
    <w:pPr>
      <w:widowControl/>
      <w:suppressLineNumbers/>
      <w:suppressAutoHyphens/>
      <w:spacing w:before="120" w:after="120" w:line="240" w:lineRule="auto"/>
    </w:pPr>
    <w:rPr>
      <w:rFonts w:ascii="Times New Roman" w:eastAsia="Times New Roman" w:hAnsi="Times New Roman" w:cs="Mangal"/>
      <w:i/>
      <w:iCs/>
      <w:color w:val="auto"/>
      <w:kern w:val="2"/>
      <w:sz w:val="24"/>
      <w:szCs w:val="24"/>
      <w:lang w:val="pt-BR" w:bidi="ar-SA"/>
    </w:rPr>
  </w:style>
  <w:style w:type="paragraph" w:customStyle="1" w:styleId="Ttulo31">
    <w:name w:val="Título31"/>
    <w:basedOn w:val="Normal"/>
    <w:next w:val="Corpodetexto"/>
    <w:qFormat/>
    <w:rsid w:val="00384465"/>
    <w:pPr>
      <w:keepNext/>
      <w:widowControl/>
      <w:suppressAutoHyphens/>
      <w:spacing w:before="240" w:after="120" w:line="240" w:lineRule="auto"/>
    </w:pPr>
    <w:rPr>
      <w:rFonts w:ascii="Liberation Sans" w:eastAsia="Microsoft YaHei" w:hAnsi="Liberation Sans"/>
      <w:color w:val="auto"/>
      <w:kern w:val="2"/>
      <w:sz w:val="28"/>
      <w:szCs w:val="28"/>
      <w:lang w:val="pt-BR" w:bidi="ar-SA"/>
    </w:rPr>
  </w:style>
  <w:style w:type="paragraph" w:customStyle="1" w:styleId="Ttulo32">
    <w:name w:val="Título32"/>
    <w:basedOn w:val="Normal"/>
    <w:next w:val="Corpodetexto"/>
    <w:qFormat/>
    <w:rsid w:val="00384465"/>
    <w:pPr>
      <w:keepNext/>
      <w:widowControl/>
      <w:suppressAutoHyphens/>
      <w:spacing w:before="240" w:after="120" w:line="240" w:lineRule="auto"/>
    </w:pPr>
    <w:rPr>
      <w:rFonts w:ascii="Liberation Sans" w:eastAsia="Microsoft YaHei" w:hAnsi="Liberation Sans" w:cs="Mangal"/>
      <w:color w:val="auto"/>
      <w:kern w:val="2"/>
      <w:sz w:val="28"/>
      <w:szCs w:val="28"/>
      <w:lang w:val="pt-BR" w:bidi="ar-SA"/>
    </w:rPr>
  </w:style>
  <w:style w:type="paragraph" w:customStyle="1" w:styleId="Ttulo30">
    <w:name w:val="Título30"/>
    <w:basedOn w:val="Normal"/>
    <w:next w:val="Corpodetexto"/>
    <w:qFormat/>
    <w:rsid w:val="00384465"/>
    <w:pPr>
      <w:keepNext/>
      <w:widowControl/>
      <w:suppressAutoHyphens/>
      <w:spacing w:before="240" w:after="120" w:line="240" w:lineRule="auto"/>
    </w:pPr>
    <w:rPr>
      <w:rFonts w:ascii="Liberation Sans" w:eastAsia="Microsoft YaHei" w:hAnsi="Liberation Sans"/>
      <w:color w:val="auto"/>
      <w:kern w:val="2"/>
      <w:sz w:val="28"/>
      <w:szCs w:val="28"/>
      <w:lang w:val="pt-BR" w:bidi="ar-SA"/>
    </w:rPr>
  </w:style>
  <w:style w:type="paragraph" w:customStyle="1" w:styleId="Ttulo29">
    <w:name w:val="Título29"/>
    <w:basedOn w:val="Normal"/>
    <w:next w:val="Corpodetexto"/>
    <w:qFormat/>
    <w:rsid w:val="00384465"/>
    <w:pPr>
      <w:keepNext/>
      <w:widowControl/>
      <w:suppressAutoHyphens/>
      <w:spacing w:before="240" w:after="120" w:line="240" w:lineRule="auto"/>
    </w:pPr>
    <w:rPr>
      <w:rFonts w:ascii="Liberation Sans" w:eastAsia="Microsoft YaHei" w:hAnsi="Liberation Sans"/>
      <w:color w:val="auto"/>
      <w:kern w:val="2"/>
      <w:sz w:val="28"/>
      <w:szCs w:val="28"/>
      <w:lang w:val="pt-BR" w:bidi="ar-SA"/>
    </w:rPr>
  </w:style>
  <w:style w:type="paragraph" w:customStyle="1" w:styleId="Ttulo28">
    <w:name w:val="Título28"/>
    <w:basedOn w:val="Normal"/>
    <w:next w:val="Corpodetexto"/>
    <w:qFormat/>
    <w:rsid w:val="00384465"/>
    <w:pPr>
      <w:keepNext/>
      <w:widowControl/>
      <w:suppressAutoHyphens/>
      <w:spacing w:before="240" w:after="120" w:line="240" w:lineRule="auto"/>
    </w:pPr>
    <w:rPr>
      <w:rFonts w:ascii="Liberation Sans" w:eastAsia="Microsoft YaHei" w:hAnsi="Liberation Sans"/>
      <w:color w:val="auto"/>
      <w:kern w:val="2"/>
      <w:sz w:val="28"/>
      <w:szCs w:val="28"/>
      <w:lang w:val="pt-BR" w:bidi="ar-SA"/>
    </w:rPr>
  </w:style>
  <w:style w:type="paragraph" w:customStyle="1" w:styleId="Ttulo27">
    <w:name w:val="Título27"/>
    <w:basedOn w:val="Normal"/>
    <w:next w:val="Corpodetexto"/>
    <w:qFormat/>
    <w:rsid w:val="00384465"/>
    <w:pPr>
      <w:keepNext/>
      <w:widowControl/>
      <w:suppressAutoHyphens/>
      <w:spacing w:before="240" w:after="120" w:line="240" w:lineRule="auto"/>
    </w:pPr>
    <w:rPr>
      <w:rFonts w:ascii="Liberation Sans" w:eastAsia="Microsoft YaHei" w:hAnsi="Liberation Sans"/>
      <w:color w:val="auto"/>
      <w:kern w:val="2"/>
      <w:sz w:val="28"/>
      <w:szCs w:val="28"/>
      <w:lang w:val="pt-BR" w:bidi="ar-SA"/>
    </w:rPr>
  </w:style>
  <w:style w:type="paragraph" w:customStyle="1" w:styleId="Ttulo26">
    <w:name w:val="Título26"/>
    <w:basedOn w:val="Normal"/>
    <w:next w:val="Corpodetexto"/>
    <w:qFormat/>
    <w:rsid w:val="00384465"/>
    <w:pPr>
      <w:keepNext/>
      <w:widowControl/>
      <w:suppressAutoHyphens/>
      <w:spacing w:before="240" w:after="120" w:line="240" w:lineRule="auto"/>
    </w:pPr>
    <w:rPr>
      <w:rFonts w:ascii="Liberation Sans" w:eastAsia="Microsoft YaHei" w:hAnsi="Liberation Sans"/>
      <w:color w:val="auto"/>
      <w:kern w:val="2"/>
      <w:sz w:val="28"/>
      <w:szCs w:val="28"/>
      <w:lang w:val="pt-BR" w:bidi="ar-SA"/>
    </w:rPr>
  </w:style>
  <w:style w:type="paragraph" w:customStyle="1" w:styleId="Ttulo25">
    <w:name w:val="Título25"/>
    <w:basedOn w:val="Normal"/>
    <w:next w:val="Normal"/>
    <w:qFormat/>
    <w:rsid w:val="00384465"/>
    <w:pPr>
      <w:widowControl/>
      <w:suppressAutoHyphens/>
      <w:spacing w:before="240" w:after="60" w:line="240" w:lineRule="auto"/>
      <w:jc w:val="center"/>
    </w:pPr>
    <w:rPr>
      <w:rFonts w:ascii="Cambria" w:eastAsia="Times New Roman" w:hAnsi="Cambria" w:cs="Times New Roman"/>
      <w:b/>
      <w:bCs/>
      <w:color w:val="auto"/>
      <w:kern w:val="2"/>
      <w:sz w:val="32"/>
      <w:szCs w:val="32"/>
      <w:lang w:val="pt-BR" w:bidi="ar-SA"/>
    </w:rPr>
  </w:style>
  <w:style w:type="paragraph" w:customStyle="1" w:styleId="Ttulo24">
    <w:name w:val="Título24"/>
    <w:basedOn w:val="Normal"/>
    <w:next w:val="Corpodetexto"/>
    <w:qFormat/>
    <w:rsid w:val="00384465"/>
    <w:pPr>
      <w:keepNext/>
      <w:widowControl/>
      <w:suppressAutoHyphens/>
      <w:spacing w:before="240" w:after="120" w:line="240" w:lineRule="auto"/>
    </w:pPr>
    <w:rPr>
      <w:rFonts w:ascii="Liberation Sans" w:eastAsia="Microsoft YaHei" w:hAnsi="Liberation Sans" w:cs="Mangal"/>
      <w:color w:val="auto"/>
      <w:kern w:val="2"/>
      <w:sz w:val="28"/>
      <w:szCs w:val="28"/>
      <w:lang w:val="pt-BR" w:bidi="ar-SA"/>
    </w:rPr>
  </w:style>
  <w:style w:type="paragraph" w:customStyle="1" w:styleId="Ttulo23">
    <w:name w:val="Título23"/>
    <w:basedOn w:val="Normal"/>
    <w:next w:val="Corpodetexto"/>
    <w:qFormat/>
    <w:rsid w:val="00384465"/>
    <w:pPr>
      <w:keepNext/>
      <w:widowControl/>
      <w:suppressAutoHyphens/>
      <w:spacing w:before="240" w:after="120" w:line="240" w:lineRule="auto"/>
    </w:pPr>
    <w:rPr>
      <w:rFonts w:eastAsia="Arial Unicode MS" w:cs="Mangal"/>
      <w:color w:val="auto"/>
      <w:kern w:val="2"/>
      <w:sz w:val="28"/>
      <w:szCs w:val="28"/>
      <w:lang w:val="pt-BR" w:bidi="ar-SA"/>
    </w:rPr>
  </w:style>
  <w:style w:type="paragraph" w:customStyle="1" w:styleId="Ttulo22">
    <w:name w:val="Título22"/>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customStyle="1" w:styleId="Ttulo21">
    <w:name w:val="Título21"/>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customStyle="1" w:styleId="Ttulo20">
    <w:name w:val="Título20"/>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customStyle="1" w:styleId="Ttulo19">
    <w:name w:val="Título19"/>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customStyle="1" w:styleId="Ttulo18">
    <w:name w:val="Título18"/>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customStyle="1" w:styleId="Ttulo4">
    <w:name w:val="Título4"/>
    <w:basedOn w:val="Normal"/>
    <w:next w:val="Corpodetexto"/>
    <w:qFormat/>
    <w:rsid w:val="00384465"/>
    <w:pPr>
      <w:keepNext/>
      <w:widowControl/>
      <w:suppressAutoHyphens/>
      <w:spacing w:before="240" w:after="120" w:line="240" w:lineRule="auto"/>
    </w:pPr>
    <w:rPr>
      <w:rFonts w:eastAsia="Arial Unicode MS" w:cs="Mangal"/>
      <w:color w:val="auto"/>
      <w:kern w:val="2"/>
      <w:sz w:val="28"/>
      <w:szCs w:val="28"/>
      <w:lang w:val="pt-BR" w:bidi="ar-SA"/>
    </w:rPr>
  </w:style>
  <w:style w:type="paragraph" w:customStyle="1" w:styleId="Ttulo34">
    <w:name w:val="Título3"/>
    <w:basedOn w:val="Normal"/>
    <w:next w:val="Corpodetexto"/>
    <w:qFormat/>
    <w:rsid w:val="00384465"/>
    <w:pPr>
      <w:keepNext/>
      <w:widowControl/>
      <w:suppressAutoHyphens/>
      <w:spacing w:before="240" w:after="120" w:line="240" w:lineRule="auto"/>
    </w:pPr>
    <w:rPr>
      <w:rFonts w:eastAsia="Arial Unicode MS" w:cs="Mangal"/>
      <w:color w:val="auto"/>
      <w:kern w:val="2"/>
      <w:sz w:val="28"/>
      <w:szCs w:val="28"/>
      <w:lang w:val="pt-BR" w:bidi="ar-SA"/>
    </w:rPr>
  </w:style>
  <w:style w:type="paragraph" w:customStyle="1" w:styleId="Ttulo2">
    <w:name w:val="Título2"/>
    <w:basedOn w:val="Normal"/>
    <w:next w:val="Corpodetexto"/>
    <w:qFormat/>
    <w:rsid w:val="00384465"/>
    <w:pPr>
      <w:keepNext/>
      <w:widowControl/>
      <w:suppressAutoHyphens/>
      <w:spacing w:before="240" w:after="120" w:line="240" w:lineRule="auto"/>
    </w:pPr>
    <w:rPr>
      <w:rFonts w:eastAsia="Arial Unicode MS" w:cs="Mangal"/>
      <w:color w:val="auto"/>
      <w:kern w:val="2"/>
      <w:sz w:val="28"/>
      <w:szCs w:val="28"/>
      <w:lang w:val="pt-BR" w:bidi="ar-SA"/>
    </w:rPr>
  </w:style>
  <w:style w:type="paragraph" w:customStyle="1" w:styleId="Ttulo10">
    <w:name w:val="Título1"/>
    <w:basedOn w:val="Normal"/>
    <w:next w:val="Corpodetexto"/>
    <w:qFormat/>
    <w:rsid w:val="00384465"/>
    <w:pPr>
      <w:keepNext/>
      <w:widowControl/>
      <w:suppressAutoHyphens/>
      <w:spacing w:before="240" w:after="120" w:line="240" w:lineRule="auto"/>
    </w:pPr>
    <w:rPr>
      <w:rFonts w:ascii="Spranq eco sans" w:eastAsia="SimSun" w:hAnsi="Spranq eco sans" w:cs="Mangal"/>
      <w:color w:val="auto"/>
      <w:kern w:val="2"/>
      <w:sz w:val="28"/>
      <w:szCs w:val="28"/>
      <w:lang w:val="pt-BR" w:bidi="ar-SA"/>
    </w:rPr>
  </w:style>
  <w:style w:type="paragraph" w:customStyle="1" w:styleId="Legenda1">
    <w:name w:val="Legenda1"/>
    <w:basedOn w:val="Normal"/>
    <w:qFormat/>
    <w:rsid w:val="00384465"/>
    <w:pPr>
      <w:widowControl/>
      <w:suppressLineNumbers/>
      <w:suppressAutoHyphens/>
      <w:spacing w:before="120" w:after="120" w:line="240" w:lineRule="auto"/>
    </w:pPr>
    <w:rPr>
      <w:rFonts w:ascii="Spranq eco sans" w:eastAsia="Times New Roman" w:hAnsi="Spranq eco sans" w:cs="Mangal"/>
      <w:i/>
      <w:iCs/>
      <w:color w:val="auto"/>
      <w:kern w:val="2"/>
      <w:sz w:val="24"/>
      <w:szCs w:val="24"/>
      <w:lang w:val="pt-BR" w:bidi="ar-SA"/>
    </w:rPr>
  </w:style>
  <w:style w:type="paragraph" w:customStyle="1" w:styleId="Captulo">
    <w:name w:val="Capítulo"/>
    <w:basedOn w:val="Normal"/>
    <w:next w:val="Corpodetexto"/>
    <w:qFormat/>
    <w:rsid w:val="00384465"/>
    <w:pPr>
      <w:keepNext/>
      <w:widowControl/>
      <w:suppressAutoHyphens/>
      <w:spacing w:before="240" w:after="120" w:line="240" w:lineRule="auto"/>
    </w:pPr>
    <w:rPr>
      <w:rFonts w:eastAsia="Arial Unicode MS" w:cs="Tahoma"/>
      <w:color w:val="auto"/>
      <w:kern w:val="2"/>
      <w:sz w:val="28"/>
      <w:szCs w:val="28"/>
      <w:lang w:val="pt-BR" w:bidi="ar-SA"/>
    </w:rPr>
  </w:style>
  <w:style w:type="paragraph" w:styleId="Rodap">
    <w:name w:val="footer"/>
    <w:basedOn w:val="Normal"/>
    <w:link w:val="RodapChar1"/>
    <w:rsid w:val="00384465"/>
    <w:pPr>
      <w:widowControl/>
      <w:tabs>
        <w:tab w:val="center" w:pos="4252"/>
        <w:tab w:val="right" w:pos="8504"/>
      </w:tabs>
      <w:suppressAutoHyphens/>
      <w:spacing w:line="240" w:lineRule="auto"/>
    </w:pPr>
    <w:rPr>
      <w:rFonts w:ascii="Times New Roman" w:eastAsia="Times New Roman" w:hAnsi="Times New Roman" w:cs="Calibri"/>
      <w:color w:val="auto"/>
      <w:kern w:val="2"/>
      <w:sz w:val="20"/>
      <w:szCs w:val="20"/>
      <w:lang w:val="pt-BR" w:bidi="ar-SA"/>
    </w:rPr>
  </w:style>
  <w:style w:type="character" w:customStyle="1" w:styleId="RodapChar1">
    <w:name w:val="Rodapé Char1"/>
    <w:basedOn w:val="Fontepargpadro"/>
    <w:link w:val="Rodap"/>
    <w:rsid w:val="00384465"/>
    <w:rPr>
      <w:rFonts w:ascii="Times New Roman" w:eastAsia="Times New Roman" w:hAnsi="Times New Roman" w:cs="Calibri"/>
      <w:kern w:val="2"/>
      <w:szCs w:val="20"/>
      <w:lang w:val="pt-BR" w:bidi="ar-SA"/>
    </w:rPr>
  </w:style>
  <w:style w:type="paragraph" w:customStyle="1" w:styleId="Contedodoquadro">
    <w:name w:val="Conteúdo do quadro"/>
    <w:basedOn w:val="Corpodetexto"/>
    <w:qFormat/>
    <w:rsid w:val="00384465"/>
    <w:pPr>
      <w:widowControl/>
      <w:suppressAutoHyphens/>
      <w:spacing w:after="0" w:line="240" w:lineRule="auto"/>
      <w:jc w:val="both"/>
    </w:pPr>
    <w:rPr>
      <w:rFonts w:eastAsia="Times New Roman"/>
      <w:color w:val="auto"/>
      <w:kern w:val="2"/>
      <w:szCs w:val="20"/>
      <w:lang w:val="pt-BR" w:bidi="ar-SA"/>
    </w:rPr>
  </w:style>
  <w:style w:type="paragraph" w:customStyle="1" w:styleId="Contedodequadro">
    <w:name w:val="Conteúdo de quadro"/>
    <w:basedOn w:val="Corpodetexto"/>
    <w:qFormat/>
    <w:rsid w:val="00384465"/>
    <w:pPr>
      <w:widowControl/>
      <w:suppressAutoHyphens/>
      <w:spacing w:after="0" w:line="240" w:lineRule="auto"/>
      <w:jc w:val="both"/>
    </w:pPr>
    <w:rPr>
      <w:rFonts w:eastAsia="Times New Roman"/>
      <w:color w:val="auto"/>
      <w:kern w:val="2"/>
      <w:szCs w:val="20"/>
      <w:lang w:val="pt-BR" w:bidi="ar-SA"/>
    </w:rPr>
  </w:style>
  <w:style w:type="paragraph" w:customStyle="1" w:styleId="Ttulo16">
    <w:name w:val="Título16"/>
    <w:basedOn w:val="Normal"/>
    <w:next w:val="Corpodetexto"/>
    <w:qFormat/>
    <w:rsid w:val="00384465"/>
    <w:pPr>
      <w:keepNext/>
      <w:widowControl/>
      <w:suppressAutoHyphens/>
      <w:spacing w:before="240" w:after="120" w:line="240" w:lineRule="auto"/>
    </w:pPr>
    <w:rPr>
      <w:rFonts w:eastAsia="Arial Unicode MS" w:cs="Mangal"/>
      <w:color w:val="auto"/>
      <w:kern w:val="2"/>
      <w:sz w:val="28"/>
      <w:szCs w:val="28"/>
      <w:lang w:val="pt-BR" w:bidi="ar-SA"/>
    </w:rPr>
  </w:style>
  <w:style w:type="paragraph" w:customStyle="1" w:styleId="Ttulo15">
    <w:name w:val="Título15"/>
    <w:basedOn w:val="Normal"/>
    <w:next w:val="Corpodetexto"/>
    <w:qFormat/>
    <w:rsid w:val="00384465"/>
    <w:pPr>
      <w:keepNext/>
      <w:widowControl/>
      <w:suppressAutoHyphens/>
      <w:spacing w:before="240" w:after="120" w:line="240" w:lineRule="auto"/>
    </w:pPr>
    <w:rPr>
      <w:rFonts w:eastAsia="Arial Unicode MS" w:cs="Mangal"/>
      <w:color w:val="auto"/>
      <w:kern w:val="2"/>
      <w:sz w:val="28"/>
      <w:szCs w:val="28"/>
      <w:lang w:val="pt-BR" w:bidi="ar-SA"/>
    </w:rPr>
  </w:style>
  <w:style w:type="paragraph" w:customStyle="1" w:styleId="Ttulo14">
    <w:name w:val="Título14"/>
    <w:basedOn w:val="Normal"/>
    <w:next w:val="Corpodetexto"/>
    <w:qFormat/>
    <w:rsid w:val="00384465"/>
    <w:pPr>
      <w:keepNext/>
      <w:widowControl/>
      <w:suppressAutoHyphens/>
      <w:spacing w:before="240" w:after="120" w:line="240" w:lineRule="auto"/>
    </w:pPr>
    <w:rPr>
      <w:rFonts w:eastAsia="Arial Unicode MS" w:cs="Mangal"/>
      <w:color w:val="auto"/>
      <w:kern w:val="2"/>
      <w:sz w:val="28"/>
      <w:szCs w:val="28"/>
      <w:lang w:val="pt-BR" w:bidi="ar-SA"/>
    </w:rPr>
  </w:style>
  <w:style w:type="paragraph" w:customStyle="1" w:styleId="Legenda15">
    <w:name w:val="Legenda15"/>
    <w:basedOn w:val="Normal"/>
    <w:qFormat/>
    <w:rsid w:val="00384465"/>
    <w:pPr>
      <w:widowControl/>
      <w:suppressLineNumbers/>
      <w:suppressAutoHyphens/>
      <w:spacing w:before="120" w:after="120" w:line="240" w:lineRule="auto"/>
    </w:pPr>
    <w:rPr>
      <w:rFonts w:ascii="Times New Roman" w:eastAsia="Times New Roman" w:hAnsi="Times New Roman" w:cs="Mangal"/>
      <w:i/>
      <w:iCs/>
      <w:color w:val="auto"/>
      <w:kern w:val="2"/>
      <w:sz w:val="24"/>
      <w:szCs w:val="24"/>
      <w:lang w:val="pt-BR" w:bidi="ar-SA"/>
    </w:rPr>
  </w:style>
  <w:style w:type="paragraph" w:customStyle="1" w:styleId="Ttulo13">
    <w:name w:val="Título13"/>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customStyle="1" w:styleId="Ttulo12">
    <w:name w:val="Título12"/>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customStyle="1" w:styleId="Ttulo11">
    <w:name w:val="Título11"/>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customStyle="1" w:styleId="Ttulo100">
    <w:name w:val="Título10"/>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customStyle="1" w:styleId="Ttulo9">
    <w:name w:val="Título9"/>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customStyle="1" w:styleId="Ttulo8">
    <w:name w:val="Título8"/>
    <w:basedOn w:val="Normal"/>
    <w:next w:val="Corpodetexto"/>
    <w:qFormat/>
    <w:rsid w:val="00384465"/>
    <w:pPr>
      <w:keepNext/>
      <w:widowControl/>
      <w:suppressAutoHyphens/>
      <w:spacing w:before="240" w:after="120" w:line="240" w:lineRule="auto"/>
    </w:pPr>
    <w:rPr>
      <w:rFonts w:ascii="Spranq eco sans" w:eastAsia="SimSun" w:hAnsi="Spranq eco sans" w:cs="Mangal"/>
      <w:color w:val="auto"/>
      <w:kern w:val="2"/>
      <w:sz w:val="28"/>
      <w:szCs w:val="28"/>
      <w:lang w:val="pt-BR" w:bidi="ar-SA"/>
    </w:rPr>
  </w:style>
  <w:style w:type="paragraph" w:customStyle="1" w:styleId="Legenda14">
    <w:name w:val="Legenda14"/>
    <w:basedOn w:val="Normal"/>
    <w:qFormat/>
    <w:rsid w:val="00384465"/>
    <w:pPr>
      <w:widowControl/>
      <w:suppressLineNumbers/>
      <w:suppressAutoHyphens/>
      <w:spacing w:before="120" w:after="120" w:line="240" w:lineRule="auto"/>
    </w:pPr>
    <w:rPr>
      <w:rFonts w:ascii="Spranq eco sans" w:eastAsia="Times New Roman" w:hAnsi="Spranq eco sans" w:cs="Mangal"/>
      <w:i/>
      <w:iCs/>
      <w:color w:val="auto"/>
      <w:kern w:val="2"/>
      <w:sz w:val="24"/>
      <w:szCs w:val="24"/>
      <w:lang w:val="pt-BR" w:bidi="ar-SA"/>
    </w:rPr>
  </w:style>
  <w:style w:type="paragraph" w:customStyle="1" w:styleId="Ttulo7">
    <w:name w:val="Título7"/>
    <w:basedOn w:val="Normal"/>
    <w:next w:val="Corpodetexto"/>
    <w:qFormat/>
    <w:rsid w:val="00384465"/>
    <w:pPr>
      <w:keepNext/>
      <w:widowControl/>
      <w:suppressAutoHyphens/>
      <w:spacing w:before="240" w:after="120" w:line="240" w:lineRule="auto"/>
    </w:pPr>
    <w:rPr>
      <w:rFonts w:eastAsia="SimSun" w:cs="Tahoma"/>
      <w:color w:val="auto"/>
      <w:kern w:val="2"/>
      <w:sz w:val="28"/>
      <w:szCs w:val="28"/>
      <w:lang w:val="pt-BR" w:bidi="ar-SA"/>
    </w:rPr>
  </w:style>
  <w:style w:type="paragraph" w:customStyle="1" w:styleId="Legenda13">
    <w:name w:val="Legenda13"/>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Ttulo6">
    <w:name w:val="Título6"/>
    <w:basedOn w:val="Normal"/>
    <w:next w:val="Corpodetexto"/>
    <w:qFormat/>
    <w:rsid w:val="00384465"/>
    <w:pPr>
      <w:keepNext/>
      <w:widowControl/>
      <w:suppressAutoHyphens/>
      <w:spacing w:before="240" w:after="120" w:line="240" w:lineRule="auto"/>
    </w:pPr>
    <w:rPr>
      <w:rFonts w:eastAsia="SimSun" w:cs="Tahoma"/>
      <w:color w:val="auto"/>
      <w:kern w:val="2"/>
      <w:sz w:val="28"/>
      <w:szCs w:val="28"/>
      <w:lang w:val="pt-BR" w:bidi="ar-SA"/>
    </w:rPr>
  </w:style>
  <w:style w:type="paragraph" w:customStyle="1" w:styleId="Legenda12">
    <w:name w:val="Legenda12"/>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Ttulo5">
    <w:name w:val="Título5"/>
    <w:basedOn w:val="Normal"/>
    <w:next w:val="Corpodetexto"/>
    <w:qFormat/>
    <w:rsid w:val="00384465"/>
    <w:pPr>
      <w:keepNext/>
      <w:widowControl/>
      <w:suppressAutoHyphens/>
      <w:spacing w:before="240" w:after="120" w:line="240" w:lineRule="auto"/>
    </w:pPr>
    <w:rPr>
      <w:rFonts w:eastAsia="SimSun" w:cs="Tahoma"/>
      <w:color w:val="auto"/>
      <w:kern w:val="2"/>
      <w:sz w:val="28"/>
      <w:szCs w:val="28"/>
      <w:lang w:val="pt-BR" w:bidi="ar-SA"/>
    </w:rPr>
  </w:style>
  <w:style w:type="paragraph" w:customStyle="1" w:styleId="Legenda11">
    <w:name w:val="Legenda11"/>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Legenda10">
    <w:name w:val="Legenda10"/>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Legenda9">
    <w:name w:val="Legenda9"/>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Legenda8">
    <w:name w:val="Legenda8"/>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Legenda7">
    <w:name w:val="Legenda7"/>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Legenda6">
    <w:name w:val="Legenda6"/>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Legenda5">
    <w:name w:val="Legenda5"/>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Legenda4">
    <w:name w:val="Legenda4"/>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Legenda3">
    <w:name w:val="Legenda3"/>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Legenda2">
    <w:name w:val="Legenda2"/>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Ttulo17">
    <w:name w:val="Título17"/>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styleId="Textodenotaderodap">
    <w:name w:val="footnote text"/>
    <w:basedOn w:val="Normal"/>
    <w:link w:val="TextodenotaderodapChar"/>
    <w:qFormat/>
    <w:rsid w:val="00384465"/>
    <w:pPr>
      <w:widowControl/>
      <w:suppressAutoHyphens/>
      <w:spacing w:line="240" w:lineRule="auto"/>
    </w:pPr>
    <w:rPr>
      <w:rFonts w:ascii="Times New Roman" w:eastAsia="Times New Roman" w:hAnsi="Times New Roman" w:cs="Times New Roman"/>
      <w:color w:val="auto"/>
      <w:kern w:val="2"/>
      <w:sz w:val="20"/>
      <w:szCs w:val="20"/>
      <w:lang w:val="pt-BR" w:bidi="ar-SA"/>
    </w:rPr>
  </w:style>
  <w:style w:type="character" w:customStyle="1" w:styleId="TextodenotaderodapChar">
    <w:name w:val="Texto de nota de rodapé Char"/>
    <w:basedOn w:val="Fontepargpadro"/>
    <w:link w:val="Textodenotaderodap"/>
    <w:rsid w:val="00384465"/>
    <w:rPr>
      <w:rFonts w:ascii="Times New Roman" w:eastAsia="Times New Roman" w:hAnsi="Times New Roman" w:cs="Times New Roman"/>
      <w:kern w:val="2"/>
      <w:szCs w:val="20"/>
      <w:lang w:val="pt-BR" w:bidi="ar-SA"/>
    </w:rPr>
  </w:style>
  <w:style w:type="paragraph" w:customStyle="1" w:styleId="MapadoDocumento1">
    <w:name w:val="Mapa do Documento1"/>
    <w:basedOn w:val="Normal"/>
    <w:qFormat/>
    <w:rsid w:val="00384465"/>
    <w:pPr>
      <w:widowControl/>
      <w:suppressAutoHyphens/>
      <w:spacing w:line="240" w:lineRule="auto"/>
    </w:pPr>
    <w:rPr>
      <w:rFonts w:ascii="Tahoma" w:eastAsia="Times New Roman" w:hAnsi="Tahoma" w:cs="Tahoma"/>
      <w:color w:val="auto"/>
      <w:kern w:val="2"/>
      <w:sz w:val="16"/>
      <w:szCs w:val="16"/>
      <w:lang w:val="pt-BR" w:bidi="ar-SA"/>
    </w:rPr>
  </w:style>
  <w:style w:type="paragraph" w:styleId="Recuodecorpodetexto">
    <w:name w:val="Body Text Indent"/>
    <w:basedOn w:val="Normal"/>
    <w:link w:val="RecuodecorpodetextoChar2"/>
    <w:rsid w:val="00384465"/>
    <w:pPr>
      <w:widowControl/>
      <w:spacing w:after="120"/>
      <w:ind w:left="283"/>
    </w:pPr>
    <w:rPr>
      <w:rFonts w:ascii="Calibri" w:eastAsia="Times New Roman" w:hAnsi="Calibri" w:cs="Times New Roman"/>
      <w:color w:val="auto"/>
      <w:kern w:val="2"/>
      <w:lang w:val="pt-BR" w:bidi="ar-SA"/>
    </w:rPr>
  </w:style>
  <w:style w:type="character" w:customStyle="1" w:styleId="RecuodecorpodetextoChar2">
    <w:name w:val="Recuo de corpo de texto Char2"/>
    <w:basedOn w:val="Fontepargpadro"/>
    <w:link w:val="Recuodecorpodetexto"/>
    <w:rsid w:val="00384465"/>
    <w:rPr>
      <w:rFonts w:ascii="Calibri" w:eastAsia="Times New Roman" w:hAnsi="Calibri" w:cs="Times New Roman"/>
      <w:kern w:val="2"/>
      <w:sz w:val="22"/>
      <w:lang w:val="pt-BR" w:bidi="ar-SA"/>
    </w:rPr>
  </w:style>
  <w:style w:type="paragraph" w:styleId="PargrafodaLista">
    <w:name w:val="List Paragraph"/>
    <w:basedOn w:val="Normal"/>
    <w:qFormat/>
    <w:rsid w:val="00384465"/>
    <w:pPr>
      <w:widowControl/>
      <w:suppressAutoHyphens/>
      <w:spacing w:line="240" w:lineRule="auto"/>
      <w:ind w:left="708"/>
    </w:pPr>
    <w:rPr>
      <w:rFonts w:ascii="Times New Roman" w:eastAsia="Times New Roman" w:hAnsi="Times New Roman" w:cs="Calibri"/>
      <w:color w:val="auto"/>
      <w:kern w:val="2"/>
      <w:sz w:val="20"/>
      <w:szCs w:val="20"/>
      <w:lang w:val="pt-BR" w:bidi="ar-SA"/>
    </w:rPr>
  </w:style>
  <w:style w:type="character" w:customStyle="1" w:styleId="CorpodetextoChar1">
    <w:name w:val="Corpo de texto Char1"/>
    <w:basedOn w:val="Fontepargpadro"/>
    <w:link w:val="Corpodetexto"/>
    <w:rsid w:val="00534207"/>
    <w:rPr>
      <w:color w:val="00000A"/>
      <w:sz w:val="22"/>
    </w:rPr>
  </w:style>
  <w:style w:type="character" w:customStyle="1" w:styleId="SubttuloChar">
    <w:name w:val="Subtítulo Char"/>
    <w:basedOn w:val="Fontepargpadro"/>
    <w:link w:val="Subttulo"/>
    <w:rsid w:val="00534207"/>
    <w:rPr>
      <w:color w:val="666666"/>
      <w:sz w:val="30"/>
      <w:szCs w:val="30"/>
    </w:rPr>
  </w:style>
  <w:style w:type="paragraph" w:customStyle="1" w:styleId="western">
    <w:name w:val="western"/>
    <w:basedOn w:val="Normal"/>
    <w:qFormat/>
    <w:rsid w:val="00534207"/>
    <w:pPr>
      <w:widowControl/>
      <w:spacing w:before="100" w:beforeAutospacing="1" w:line="240" w:lineRule="auto"/>
    </w:pPr>
    <w:rPr>
      <w:rFonts w:ascii="Times New Roman" w:eastAsia="Times New Roman" w:hAnsi="Times New Roman" w:cs="Times New Roman"/>
      <w:color w:val="auto"/>
      <w:sz w:val="24"/>
      <w:szCs w:val="24"/>
      <w:lang w:val="pt-BR" w:eastAsia="pt-BR" w:bidi="ar-SA"/>
    </w:rPr>
  </w:style>
  <w:style w:type="paragraph" w:customStyle="1" w:styleId="Corpodotexto">
    <w:name w:val="Corpo do texto"/>
    <w:basedOn w:val="Normal"/>
    <w:qFormat/>
    <w:rsid w:val="005F5A85"/>
    <w:pPr>
      <w:suppressAutoHyphens/>
      <w:overflowPunct w:val="0"/>
      <w:spacing w:after="140" w:line="288" w:lineRule="auto"/>
    </w:pPr>
    <w:rPr>
      <w:rFonts w:ascii="Times New Roman" w:eastAsia="Lucida Sans Unicode" w:hAnsi="Times New Roman" w:cs="Times New Roman"/>
      <w:sz w:val="24"/>
      <w:szCs w:val="24"/>
      <w:lang w:val="pt-BR" w:bidi="ar-SA"/>
    </w:rPr>
  </w:style>
  <w:style w:type="character" w:customStyle="1" w:styleId="LinkdaInternet">
    <w:name w:val="Link da Internet"/>
    <w:basedOn w:val="Fontepargpadro25"/>
    <w:rsid w:val="00D744A0"/>
    <w:rPr>
      <w:color w:val="0000FF"/>
      <w:u w:val="single"/>
    </w:rPr>
  </w:style>
  <w:style w:type="character" w:customStyle="1" w:styleId="ListLabel1">
    <w:name w:val="ListLabel 1"/>
    <w:qFormat/>
    <w:rsid w:val="00D744A0"/>
    <w:rPr>
      <w:b/>
    </w:rPr>
  </w:style>
  <w:style w:type="character" w:customStyle="1" w:styleId="ListLabel2">
    <w:name w:val="ListLabel 2"/>
    <w:qFormat/>
    <w:rsid w:val="00D744A0"/>
    <w:rPr>
      <w:rFonts w:ascii="Arial" w:eastAsia="Arial" w:hAnsi="Arial" w:cs="Times New Roman"/>
      <w:b/>
      <w:bCs/>
      <w:sz w:val="24"/>
      <w:szCs w:val="22"/>
    </w:rPr>
  </w:style>
  <w:style w:type="character" w:customStyle="1" w:styleId="ListLabel3">
    <w:name w:val="ListLabel 3"/>
    <w:qFormat/>
    <w:rsid w:val="00D744A0"/>
    <w:rPr>
      <w:rFonts w:cs="OpenSymbol"/>
    </w:rPr>
  </w:style>
  <w:style w:type="character" w:customStyle="1" w:styleId="ListLabel4">
    <w:name w:val="ListLabel 4"/>
    <w:qFormat/>
    <w:rsid w:val="00D744A0"/>
    <w:rPr>
      <w:b/>
      <w:bCs/>
    </w:rPr>
  </w:style>
  <w:style w:type="paragraph" w:customStyle="1" w:styleId="Corpodetextorecuado">
    <w:name w:val="Corpo de texto recuado"/>
    <w:basedOn w:val="Normal"/>
    <w:rsid w:val="00D744A0"/>
    <w:pPr>
      <w:widowControl/>
      <w:spacing w:after="120"/>
      <w:ind w:left="283"/>
    </w:pPr>
    <w:rPr>
      <w:rFonts w:ascii="Calibri" w:eastAsia="Times New Roman" w:hAnsi="Calibri" w:cs="Times New Roman"/>
      <w:color w:val="auto"/>
      <w:lang w:val="pt-BR" w:bidi="ar-SA"/>
    </w:rPr>
  </w:style>
  <w:style w:type="character" w:customStyle="1" w:styleId="ListLabel5">
    <w:name w:val="ListLabel 5"/>
    <w:qFormat/>
    <w:rsid w:val="0053473F"/>
    <w:rPr>
      <w:rFonts w:ascii="Arial" w:eastAsia="Arial" w:hAnsi="Arial" w:cs="Times New Roman"/>
      <w:b/>
      <w:bCs/>
      <w:sz w:val="24"/>
      <w:szCs w:val="22"/>
    </w:rPr>
  </w:style>
  <w:style w:type="character" w:customStyle="1" w:styleId="ListLabel6">
    <w:name w:val="ListLabel 6"/>
    <w:qFormat/>
    <w:rsid w:val="0053473F"/>
    <w:rPr>
      <w:rFonts w:cs="OpenSymbol"/>
    </w:rPr>
  </w:style>
  <w:style w:type="character" w:customStyle="1" w:styleId="ListLabel7">
    <w:name w:val="ListLabel 7"/>
    <w:qFormat/>
    <w:rsid w:val="0053473F"/>
    <w:rPr>
      <w:rFonts w:ascii="Arial" w:eastAsia="Arial" w:hAnsi="Arial" w:cs="Times New Roman"/>
      <w:b/>
      <w:bCs/>
      <w:sz w:val="24"/>
      <w:szCs w:val="22"/>
    </w:rPr>
  </w:style>
  <w:style w:type="character" w:customStyle="1" w:styleId="ListLabel8">
    <w:name w:val="ListLabel 8"/>
    <w:qFormat/>
    <w:rsid w:val="0053473F"/>
    <w:rPr>
      <w:rFonts w:cs="OpenSymbol"/>
    </w:rPr>
  </w:style>
  <w:style w:type="paragraph" w:customStyle="1" w:styleId="FootnoteText">
    <w:name w:val="Footnote Text"/>
    <w:basedOn w:val="Normal"/>
    <w:qFormat/>
    <w:rsid w:val="0053473F"/>
    <w:pPr>
      <w:widowControl/>
      <w:suppressAutoHyphens/>
      <w:spacing w:line="240" w:lineRule="auto"/>
    </w:pPr>
    <w:rPr>
      <w:rFonts w:ascii="Times New Roman" w:eastAsia="Times New Roman" w:hAnsi="Times New Roman" w:cs="Times New Roman"/>
      <w:color w:val="auto"/>
      <w:sz w:val="20"/>
      <w:szCs w:val="20"/>
      <w:lang w:val="pt-BR" w:bidi="ar-SA"/>
    </w:rPr>
  </w:style>
  <w:style w:type="paragraph" w:customStyle="1" w:styleId="Recuodecorpodetexto1">
    <w:name w:val="Recuo de corpo de texto1"/>
    <w:basedOn w:val="Normal"/>
    <w:qFormat/>
    <w:rsid w:val="0053473F"/>
    <w:pPr>
      <w:widowControl/>
      <w:spacing w:after="120"/>
      <w:ind w:left="283"/>
    </w:pPr>
    <w:rPr>
      <w:rFonts w:ascii="Calibri" w:eastAsia="Times New Roman" w:hAnsi="Calibri" w:cs="Times New Roman"/>
      <w:color w:val="auto"/>
      <w:lang w:val="pt-BR" w:bidi="ar-SA"/>
    </w:rPr>
  </w:style>
</w:styles>
</file>

<file path=word/webSettings.xml><?xml version="1.0" encoding="utf-8"?>
<w:webSettings xmlns:r="http://schemas.openxmlformats.org/officeDocument/2006/relationships" xmlns:w="http://schemas.openxmlformats.org/wordprocessingml/2006/main">
  <w:divs>
    <w:div w:id="1519538534">
      <w:bodyDiv w:val="1"/>
      <w:marLeft w:val="0"/>
      <w:marRight w:val="0"/>
      <w:marTop w:val="0"/>
      <w:marBottom w:val="0"/>
      <w:divBdr>
        <w:top w:val="none" w:sz="0" w:space="0" w:color="auto"/>
        <w:left w:val="none" w:sz="0" w:space="0" w:color="auto"/>
        <w:bottom w:val="none" w:sz="0" w:space="0" w:color="auto"/>
        <w:right w:val="none" w:sz="0" w:space="0" w:color="auto"/>
      </w:divBdr>
    </w:div>
    <w:div w:id="1705016254">
      <w:bodyDiv w:val="1"/>
      <w:marLeft w:val="0"/>
      <w:marRight w:val="0"/>
      <w:marTop w:val="0"/>
      <w:marBottom w:val="0"/>
      <w:divBdr>
        <w:top w:val="none" w:sz="0" w:space="0" w:color="auto"/>
        <w:left w:val="none" w:sz="0" w:space="0" w:color="auto"/>
        <w:bottom w:val="none" w:sz="0" w:space="0" w:color="auto"/>
        <w:right w:val="none" w:sz="0" w:space="0" w:color="auto"/>
      </w:divBdr>
    </w:div>
    <w:div w:id="1839416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FBD4B9-39D5-4BDD-B619-AF6EACBB9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1</Pages>
  <Words>2661</Words>
  <Characters>14371</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gmamorim</dc:creator>
  <cp:lastModifiedBy>paquino</cp:lastModifiedBy>
  <cp:revision>47</cp:revision>
  <cp:lastPrinted>2019-10-31T21:16:00Z</cp:lastPrinted>
  <dcterms:created xsi:type="dcterms:W3CDTF">2020-02-13T15:57:00Z</dcterms:created>
  <dcterms:modified xsi:type="dcterms:W3CDTF">2020-02-19T13:56:00Z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